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0D" w:rsidRPr="00BE3980" w:rsidRDefault="0030430D" w:rsidP="000D01A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BE3980">
        <w:rPr>
          <w:b/>
          <w:bCs/>
          <w:color w:val="000000" w:themeColor="text1"/>
          <w:sz w:val="28"/>
          <w:szCs w:val="28"/>
        </w:rPr>
        <w:t>ПОЯСНИТЕЛЬНАЯ ЗАПИСКА</w:t>
      </w:r>
    </w:p>
    <w:p w:rsidR="0030430D" w:rsidRPr="00BE3980" w:rsidRDefault="0030430D" w:rsidP="000D01A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BE3980">
        <w:rPr>
          <w:b/>
          <w:bCs/>
          <w:color w:val="000000" w:themeColor="text1"/>
          <w:sz w:val="28"/>
          <w:szCs w:val="28"/>
        </w:rPr>
        <w:t>по исполнению бюджета района</w:t>
      </w:r>
      <w:r w:rsidR="004A0C80">
        <w:rPr>
          <w:b/>
          <w:bCs/>
          <w:color w:val="000000" w:themeColor="text1"/>
          <w:sz w:val="28"/>
          <w:szCs w:val="28"/>
        </w:rPr>
        <w:t xml:space="preserve"> </w:t>
      </w:r>
      <w:r w:rsidRPr="00BE3980">
        <w:rPr>
          <w:b/>
          <w:bCs/>
          <w:color w:val="000000" w:themeColor="text1"/>
          <w:sz w:val="28"/>
          <w:szCs w:val="28"/>
        </w:rPr>
        <w:t>за 201</w:t>
      </w:r>
      <w:r w:rsidR="009009B2">
        <w:rPr>
          <w:b/>
          <w:bCs/>
          <w:color w:val="000000" w:themeColor="text1"/>
          <w:sz w:val="28"/>
          <w:szCs w:val="28"/>
        </w:rPr>
        <w:t>5</w:t>
      </w:r>
      <w:r w:rsidRPr="00BE3980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30430D" w:rsidRPr="00BE3980" w:rsidRDefault="0030430D" w:rsidP="000D01A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30430D" w:rsidRPr="00BE3980" w:rsidRDefault="00BE3980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30430D" w:rsidRPr="00BE3980">
        <w:rPr>
          <w:color w:val="000000" w:themeColor="text1"/>
          <w:sz w:val="28"/>
          <w:szCs w:val="28"/>
        </w:rPr>
        <w:t xml:space="preserve">тчет об исполнении бюджета района </w:t>
      </w:r>
      <w:r>
        <w:rPr>
          <w:color w:val="000000" w:themeColor="text1"/>
          <w:sz w:val="28"/>
          <w:szCs w:val="28"/>
        </w:rPr>
        <w:t>за 201</w:t>
      </w:r>
      <w:r w:rsidR="008430C1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 </w:t>
      </w:r>
      <w:r w:rsidR="00247EDC">
        <w:rPr>
          <w:color w:val="000000" w:themeColor="text1"/>
          <w:sz w:val="28"/>
          <w:szCs w:val="28"/>
        </w:rPr>
        <w:t>подготовлен в соответствии с</w:t>
      </w:r>
      <w:r w:rsidR="0030430D" w:rsidRPr="00BE3980">
        <w:rPr>
          <w:color w:val="000000" w:themeColor="text1"/>
          <w:sz w:val="28"/>
          <w:szCs w:val="28"/>
        </w:rPr>
        <w:t xml:space="preserve"> решени</w:t>
      </w:r>
      <w:r w:rsidR="00247EDC">
        <w:rPr>
          <w:color w:val="000000" w:themeColor="text1"/>
          <w:sz w:val="28"/>
          <w:szCs w:val="28"/>
        </w:rPr>
        <w:t>ем</w:t>
      </w:r>
      <w:r w:rsidR="0030430D" w:rsidRPr="00BE3980">
        <w:rPr>
          <w:color w:val="000000" w:themeColor="text1"/>
          <w:sz w:val="28"/>
          <w:szCs w:val="28"/>
        </w:rPr>
        <w:t xml:space="preserve"> Думы района от 05.10.2007 № 101 «Об отдельных вопросах организации и осуществления бюджетного процесса вНижневартовском районе».</w:t>
      </w:r>
    </w:p>
    <w:p w:rsidR="00247EDC" w:rsidRPr="00247EDC" w:rsidRDefault="00247EDC" w:rsidP="002F7680">
      <w:pPr>
        <w:spacing w:line="360" w:lineRule="auto"/>
        <w:ind w:firstLine="851"/>
        <w:jc w:val="both"/>
        <w:rPr>
          <w:sz w:val="28"/>
          <w:szCs w:val="28"/>
        </w:rPr>
      </w:pPr>
      <w:r w:rsidRPr="00247EDC">
        <w:rPr>
          <w:b/>
          <w:sz w:val="28"/>
          <w:szCs w:val="28"/>
        </w:rPr>
        <w:t>Итоги исполнения бюджета района за 2015 год</w:t>
      </w:r>
      <w:r w:rsidRPr="00247EDC">
        <w:rPr>
          <w:sz w:val="28"/>
          <w:szCs w:val="28"/>
        </w:rPr>
        <w:t xml:space="preserve"> характеризуются следующими показателями:</w:t>
      </w:r>
    </w:p>
    <w:p w:rsidR="003314C9" w:rsidRPr="00BE3980" w:rsidRDefault="00247EDC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47EDC">
        <w:rPr>
          <w:b/>
          <w:sz w:val="28"/>
          <w:szCs w:val="28"/>
        </w:rPr>
        <w:t xml:space="preserve">Доходы </w:t>
      </w:r>
      <w:r w:rsidRPr="00247EDC">
        <w:rPr>
          <w:sz w:val="28"/>
          <w:szCs w:val="28"/>
        </w:rPr>
        <w:t>исполнены в сумме</w:t>
      </w:r>
      <w:r w:rsidR="000269A3">
        <w:rPr>
          <w:color w:val="000000" w:themeColor="text1"/>
          <w:sz w:val="28"/>
          <w:szCs w:val="28"/>
        </w:rPr>
        <w:t>4 799 794,3</w:t>
      </w:r>
      <w:r w:rsidR="0030430D" w:rsidRPr="00BE3980">
        <w:rPr>
          <w:color w:val="000000" w:themeColor="text1"/>
          <w:sz w:val="28"/>
          <w:szCs w:val="28"/>
        </w:rPr>
        <w:t xml:space="preserve"> тыс. рублей </w:t>
      </w:r>
      <w:r w:rsidR="003314C9" w:rsidRPr="00BE3980">
        <w:rPr>
          <w:color w:val="000000" w:themeColor="text1"/>
          <w:sz w:val="28"/>
          <w:szCs w:val="28"/>
        </w:rPr>
        <w:t xml:space="preserve">или </w:t>
      </w:r>
      <w:r w:rsidR="000269A3">
        <w:rPr>
          <w:color w:val="000000" w:themeColor="text1"/>
          <w:sz w:val="28"/>
          <w:szCs w:val="28"/>
        </w:rPr>
        <w:t>98,1</w:t>
      </w:r>
      <w:r w:rsidR="003314C9" w:rsidRPr="00BE3980">
        <w:rPr>
          <w:color w:val="000000" w:themeColor="text1"/>
          <w:sz w:val="28"/>
          <w:szCs w:val="28"/>
        </w:rPr>
        <w:t xml:space="preserve"> % к уточненному плану</w:t>
      </w:r>
      <w:r w:rsidR="00671C1B">
        <w:rPr>
          <w:color w:val="000000" w:themeColor="text1"/>
          <w:sz w:val="28"/>
          <w:szCs w:val="28"/>
        </w:rPr>
        <w:t xml:space="preserve">на год </w:t>
      </w:r>
      <w:r w:rsidR="00E91B66">
        <w:rPr>
          <w:color w:val="000000" w:themeColor="text1"/>
          <w:sz w:val="28"/>
          <w:szCs w:val="28"/>
        </w:rPr>
        <w:t>и 133,9 % к первоначально утвержденному плану</w:t>
      </w:r>
      <w:r w:rsidR="003314C9" w:rsidRPr="00BE3980">
        <w:rPr>
          <w:color w:val="000000" w:themeColor="text1"/>
          <w:sz w:val="28"/>
          <w:szCs w:val="28"/>
        </w:rPr>
        <w:t>;</w:t>
      </w:r>
    </w:p>
    <w:p w:rsidR="003314C9" w:rsidRPr="00BE3980" w:rsidRDefault="00247EDC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47EDC">
        <w:rPr>
          <w:b/>
          <w:sz w:val="28"/>
          <w:szCs w:val="28"/>
        </w:rPr>
        <w:t>Расходы</w:t>
      </w:r>
      <w:r w:rsidRPr="00247EDC">
        <w:rPr>
          <w:sz w:val="28"/>
          <w:szCs w:val="28"/>
        </w:rPr>
        <w:t xml:space="preserve"> исполнены в сумме</w:t>
      </w:r>
      <w:r w:rsidR="00AD7A89">
        <w:rPr>
          <w:color w:val="000000" w:themeColor="text1"/>
          <w:sz w:val="28"/>
          <w:szCs w:val="28"/>
        </w:rPr>
        <w:t>4 858 839,2</w:t>
      </w:r>
      <w:r w:rsidR="0030430D" w:rsidRPr="00BE3980">
        <w:rPr>
          <w:color w:val="000000" w:themeColor="text1"/>
          <w:sz w:val="28"/>
          <w:szCs w:val="28"/>
        </w:rPr>
        <w:t>тыс. рублей</w:t>
      </w:r>
      <w:r w:rsidR="003314C9" w:rsidRPr="00BE3980">
        <w:rPr>
          <w:color w:val="000000" w:themeColor="text1"/>
          <w:sz w:val="28"/>
          <w:szCs w:val="28"/>
        </w:rPr>
        <w:t xml:space="preserve"> или </w:t>
      </w:r>
      <w:r w:rsidR="00AD7A89">
        <w:rPr>
          <w:color w:val="000000" w:themeColor="text1"/>
          <w:sz w:val="28"/>
          <w:szCs w:val="28"/>
        </w:rPr>
        <w:t>89,2</w:t>
      </w:r>
      <w:r w:rsidR="003314C9" w:rsidRPr="00BE3980">
        <w:rPr>
          <w:color w:val="000000" w:themeColor="text1"/>
          <w:sz w:val="28"/>
          <w:szCs w:val="28"/>
        </w:rPr>
        <w:t xml:space="preserve"> % к уточненному плану</w:t>
      </w:r>
      <w:r w:rsidR="00671C1B">
        <w:rPr>
          <w:color w:val="000000" w:themeColor="text1"/>
          <w:sz w:val="28"/>
          <w:szCs w:val="28"/>
        </w:rPr>
        <w:t xml:space="preserve">на год </w:t>
      </w:r>
      <w:r w:rsidR="00E91B66">
        <w:rPr>
          <w:color w:val="000000" w:themeColor="text1"/>
          <w:sz w:val="28"/>
          <w:szCs w:val="28"/>
        </w:rPr>
        <w:t xml:space="preserve">и 132,8 % </w:t>
      </w:r>
      <w:r w:rsidR="00E91B66" w:rsidRPr="00E91B66">
        <w:rPr>
          <w:color w:val="000000" w:themeColor="text1"/>
          <w:sz w:val="28"/>
          <w:szCs w:val="28"/>
        </w:rPr>
        <w:t>к первоначально утвержденному плану</w:t>
      </w:r>
      <w:r w:rsidR="003314C9" w:rsidRPr="00BE3980">
        <w:rPr>
          <w:color w:val="000000" w:themeColor="text1"/>
          <w:sz w:val="28"/>
          <w:szCs w:val="28"/>
        </w:rPr>
        <w:t>;</w:t>
      </w:r>
    </w:p>
    <w:p w:rsidR="0030430D" w:rsidRDefault="00247EDC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71C1B">
        <w:rPr>
          <w:b/>
          <w:color w:val="000000" w:themeColor="text1"/>
          <w:sz w:val="28"/>
          <w:szCs w:val="28"/>
        </w:rPr>
        <w:t>Д</w:t>
      </w:r>
      <w:r w:rsidR="003314C9" w:rsidRPr="00671C1B">
        <w:rPr>
          <w:b/>
          <w:color w:val="000000" w:themeColor="text1"/>
          <w:sz w:val="28"/>
          <w:szCs w:val="28"/>
        </w:rPr>
        <w:t>ефицит</w:t>
      </w:r>
      <w:r w:rsidR="0030430D" w:rsidRPr="00671C1B">
        <w:rPr>
          <w:b/>
          <w:color w:val="000000" w:themeColor="text1"/>
          <w:sz w:val="28"/>
          <w:szCs w:val="28"/>
        </w:rPr>
        <w:t xml:space="preserve"> бюджета</w:t>
      </w:r>
      <w:r w:rsidRPr="00247EDC">
        <w:rPr>
          <w:sz w:val="28"/>
          <w:szCs w:val="28"/>
        </w:rPr>
        <w:t>сложился в сумме</w:t>
      </w:r>
      <w:r w:rsidR="000269A3">
        <w:rPr>
          <w:color w:val="000000" w:themeColor="text1"/>
          <w:sz w:val="28"/>
          <w:szCs w:val="28"/>
        </w:rPr>
        <w:t>59 044,9</w:t>
      </w:r>
      <w:r w:rsidR="0030430D" w:rsidRPr="00BE3980">
        <w:rPr>
          <w:color w:val="000000" w:themeColor="text1"/>
          <w:sz w:val="28"/>
          <w:szCs w:val="28"/>
        </w:rPr>
        <w:t xml:space="preserve"> тыс. рублей.</w:t>
      </w:r>
    </w:p>
    <w:p w:rsidR="00C12879" w:rsidRPr="00BE3980" w:rsidRDefault="00C12879" w:rsidP="00C12879">
      <w:pPr>
        <w:spacing w:line="360" w:lineRule="auto"/>
        <w:ind w:firstLine="851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Диаграмма 1</w:t>
      </w:r>
    </w:p>
    <w:p w:rsidR="0011358A" w:rsidRPr="00CC2330" w:rsidRDefault="000A1D89" w:rsidP="0002558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6381750" cy="48577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25583" w:rsidRPr="00CC2330" w:rsidRDefault="00025583" w:rsidP="0002558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8375B" w:rsidRPr="006D4CED" w:rsidRDefault="0048375B" w:rsidP="0048375B">
      <w:pPr>
        <w:spacing w:line="360" w:lineRule="auto"/>
        <w:jc w:val="center"/>
        <w:rPr>
          <w:b/>
          <w:color w:val="000000" w:themeColor="text1"/>
          <w:sz w:val="28"/>
          <w:u w:val="single"/>
        </w:rPr>
      </w:pPr>
      <w:r w:rsidRPr="006D4CED">
        <w:rPr>
          <w:b/>
          <w:color w:val="000000" w:themeColor="text1"/>
          <w:sz w:val="28"/>
          <w:u w:val="single"/>
        </w:rPr>
        <w:t xml:space="preserve">ДОХОДЫ </w:t>
      </w:r>
    </w:p>
    <w:p w:rsidR="00B341E6" w:rsidRPr="000561E0" w:rsidRDefault="00B341E6" w:rsidP="002F7680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0561E0">
        <w:rPr>
          <w:sz w:val="28"/>
          <w:szCs w:val="28"/>
        </w:rPr>
        <w:t>В 20</w:t>
      </w:r>
      <w:r>
        <w:rPr>
          <w:sz w:val="28"/>
          <w:szCs w:val="28"/>
        </w:rPr>
        <w:t>15</w:t>
      </w:r>
      <w:r w:rsidRPr="000561E0">
        <w:rPr>
          <w:sz w:val="28"/>
          <w:szCs w:val="28"/>
        </w:rPr>
        <w:t xml:space="preserve"> году финансовая политика администрации района в области доходов была направлена </w:t>
      </w:r>
      <w:r>
        <w:rPr>
          <w:sz w:val="28"/>
          <w:szCs w:val="28"/>
        </w:rPr>
        <w:t>на изыскание дополнительных источников доходов</w:t>
      </w:r>
      <w:r w:rsidRPr="000561E0">
        <w:rPr>
          <w:sz w:val="28"/>
          <w:szCs w:val="28"/>
        </w:rPr>
        <w:t>,</w:t>
      </w:r>
      <w:r>
        <w:rPr>
          <w:sz w:val="28"/>
          <w:szCs w:val="28"/>
        </w:rPr>
        <w:t xml:space="preserve"> укрепление</w:t>
      </w:r>
      <w:r w:rsidRPr="000561E0">
        <w:rPr>
          <w:sz w:val="28"/>
          <w:szCs w:val="28"/>
        </w:rPr>
        <w:t xml:space="preserve"> платежной и</w:t>
      </w:r>
      <w:r>
        <w:rPr>
          <w:sz w:val="28"/>
          <w:szCs w:val="28"/>
        </w:rPr>
        <w:t xml:space="preserve"> налоговой дисциплины, повышение</w:t>
      </w:r>
      <w:r w:rsidRPr="000561E0">
        <w:rPr>
          <w:sz w:val="28"/>
          <w:szCs w:val="28"/>
        </w:rPr>
        <w:t xml:space="preserve"> эффективности использования мун</w:t>
      </w:r>
      <w:r>
        <w:rPr>
          <w:sz w:val="28"/>
          <w:szCs w:val="28"/>
        </w:rPr>
        <w:t>иципального имущества, повышениекачества</w:t>
      </w:r>
      <w:r w:rsidRPr="000561E0">
        <w:rPr>
          <w:sz w:val="28"/>
          <w:szCs w:val="28"/>
        </w:rPr>
        <w:t xml:space="preserve"> администрирования доходов бюджета района.</w:t>
      </w:r>
    </w:p>
    <w:p w:rsidR="00B341E6" w:rsidRDefault="00B341E6" w:rsidP="002F7680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0B33A9">
        <w:rPr>
          <w:sz w:val="28"/>
          <w:szCs w:val="28"/>
        </w:rPr>
        <w:t xml:space="preserve">Первоначально бюджет района по доходам утвержден </w:t>
      </w:r>
      <w:r>
        <w:rPr>
          <w:sz w:val="28"/>
          <w:szCs w:val="28"/>
        </w:rPr>
        <w:t>3 584 461,9</w:t>
      </w:r>
      <w:r w:rsidRPr="000009AC">
        <w:rPr>
          <w:sz w:val="28"/>
          <w:szCs w:val="28"/>
        </w:rPr>
        <w:t>тыс. рублей.</w:t>
      </w:r>
    </w:p>
    <w:p w:rsidR="00B341E6" w:rsidRDefault="00B341E6" w:rsidP="002F7680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0561E0">
        <w:rPr>
          <w:sz w:val="28"/>
          <w:szCs w:val="28"/>
        </w:rPr>
        <w:t>В течение 20</w:t>
      </w:r>
      <w:r>
        <w:rPr>
          <w:sz w:val="28"/>
          <w:szCs w:val="28"/>
        </w:rPr>
        <w:t>15</w:t>
      </w:r>
      <w:r w:rsidRPr="000561E0">
        <w:rPr>
          <w:sz w:val="28"/>
          <w:szCs w:val="28"/>
        </w:rPr>
        <w:t xml:space="preserve"> года бюджет района корректировался 4 раза</w:t>
      </w:r>
      <w:r>
        <w:rPr>
          <w:sz w:val="28"/>
          <w:szCs w:val="28"/>
        </w:rPr>
        <w:t xml:space="preserve"> в сторону увеличения</w:t>
      </w:r>
      <w:r w:rsidRPr="000561E0">
        <w:rPr>
          <w:sz w:val="28"/>
          <w:szCs w:val="28"/>
        </w:rPr>
        <w:t xml:space="preserve">. В результате </w:t>
      </w:r>
      <w:r>
        <w:rPr>
          <w:sz w:val="28"/>
          <w:szCs w:val="28"/>
        </w:rPr>
        <w:t>проводимых</w:t>
      </w:r>
      <w:r w:rsidRPr="000561E0">
        <w:rPr>
          <w:sz w:val="28"/>
          <w:szCs w:val="28"/>
        </w:rPr>
        <w:t xml:space="preserve"> мер по увеличению налоговых и неналоговых поступлений, </w:t>
      </w:r>
      <w:r>
        <w:rPr>
          <w:sz w:val="28"/>
          <w:szCs w:val="28"/>
        </w:rPr>
        <w:t xml:space="preserve">поступлений </w:t>
      </w:r>
      <w:r w:rsidRPr="000561E0">
        <w:rPr>
          <w:sz w:val="28"/>
          <w:szCs w:val="28"/>
        </w:rPr>
        <w:t>средств бюджетов</w:t>
      </w:r>
      <w:r>
        <w:rPr>
          <w:sz w:val="28"/>
          <w:szCs w:val="28"/>
        </w:rPr>
        <w:t xml:space="preserve"> других уровней,</w:t>
      </w:r>
      <w:r w:rsidRPr="000561E0">
        <w:rPr>
          <w:sz w:val="28"/>
          <w:szCs w:val="28"/>
        </w:rPr>
        <w:t xml:space="preserve"> принятый Думой </w:t>
      </w:r>
      <w:r>
        <w:rPr>
          <w:sz w:val="28"/>
          <w:szCs w:val="28"/>
        </w:rPr>
        <w:t xml:space="preserve">района </w:t>
      </w:r>
      <w:r w:rsidRPr="000561E0">
        <w:rPr>
          <w:sz w:val="28"/>
          <w:szCs w:val="28"/>
        </w:rPr>
        <w:t xml:space="preserve">в </w:t>
      </w:r>
      <w:r>
        <w:rPr>
          <w:sz w:val="28"/>
          <w:szCs w:val="28"/>
        </w:rPr>
        <w:t>декабре</w:t>
      </w:r>
      <w:r w:rsidRPr="000561E0">
        <w:rPr>
          <w:sz w:val="28"/>
          <w:szCs w:val="28"/>
        </w:rPr>
        <w:t xml:space="preserve"> месяцебюджет района состав</w:t>
      </w:r>
      <w:r>
        <w:rPr>
          <w:sz w:val="28"/>
          <w:szCs w:val="28"/>
        </w:rPr>
        <w:t xml:space="preserve">ил </w:t>
      </w:r>
      <w:r w:rsidRPr="000561E0">
        <w:rPr>
          <w:sz w:val="28"/>
          <w:szCs w:val="28"/>
        </w:rPr>
        <w:t xml:space="preserve">по доходам </w:t>
      </w:r>
      <w:r>
        <w:rPr>
          <w:sz w:val="28"/>
          <w:szCs w:val="28"/>
        </w:rPr>
        <w:t xml:space="preserve"> 4 892 452,7</w:t>
      </w:r>
      <w:r w:rsidRPr="000561E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уточненный план по состоянию на 31.12.2015 года составил 4 892 381,4 руб.</w:t>
      </w:r>
      <w:r w:rsidRPr="000561E0">
        <w:rPr>
          <w:sz w:val="28"/>
          <w:szCs w:val="28"/>
        </w:rPr>
        <w:t xml:space="preserve"> (диаграмма № </w:t>
      </w:r>
      <w:r w:rsidR="003F322F">
        <w:rPr>
          <w:sz w:val="28"/>
          <w:szCs w:val="28"/>
        </w:rPr>
        <w:t>2</w:t>
      </w:r>
      <w:r w:rsidRPr="000561E0">
        <w:rPr>
          <w:sz w:val="28"/>
          <w:szCs w:val="28"/>
        </w:rPr>
        <w:t xml:space="preserve">).                 </w:t>
      </w:r>
    </w:p>
    <w:p w:rsidR="00B341E6" w:rsidRPr="007307E7" w:rsidRDefault="00B341E6" w:rsidP="00B341E6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2937DB">
        <w:rPr>
          <w:sz w:val="28"/>
          <w:szCs w:val="28"/>
        </w:rPr>
        <w:t xml:space="preserve">иаграмма  </w:t>
      </w:r>
      <w:r w:rsidR="00CF301F" w:rsidRPr="007307E7">
        <w:rPr>
          <w:sz w:val="28"/>
          <w:szCs w:val="28"/>
        </w:rPr>
        <w:t>2</w:t>
      </w:r>
    </w:p>
    <w:p w:rsidR="00B341E6" w:rsidRPr="000D5F35" w:rsidRDefault="00B341E6" w:rsidP="00B341E6">
      <w:pPr>
        <w:tabs>
          <w:tab w:val="left" w:pos="709"/>
        </w:tabs>
        <w:ind w:hanging="567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10350" cy="4133850"/>
            <wp:effectExtent l="19050" t="0" r="0" b="0"/>
            <wp:docPr id="8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30C67" w:rsidRDefault="00B30C67" w:rsidP="002F7680">
      <w:pPr>
        <w:spacing w:line="360" w:lineRule="auto"/>
        <w:ind w:firstLine="851"/>
        <w:jc w:val="both"/>
        <w:rPr>
          <w:sz w:val="28"/>
        </w:rPr>
      </w:pPr>
    </w:p>
    <w:p w:rsidR="00B341E6" w:rsidRDefault="00B341E6" w:rsidP="002F7680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>По состоянию на 31.12.2015 доходная часть бюджета района исполнена в объеме 4 799 794,</w:t>
      </w:r>
      <w:r w:rsidR="006F0D60">
        <w:rPr>
          <w:sz w:val="28"/>
        </w:rPr>
        <w:t>3</w:t>
      </w:r>
      <w:r>
        <w:rPr>
          <w:sz w:val="28"/>
        </w:rPr>
        <w:t xml:space="preserve"> тыс. рублей или 98,1 % к уточненным годовым плановым назначениям (приложение 1к решению Думы района),  в том числе:</w:t>
      </w:r>
    </w:p>
    <w:p w:rsidR="00B341E6" w:rsidRPr="008E2B6B" w:rsidRDefault="00B341E6" w:rsidP="002F7680">
      <w:pPr>
        <w:spacing w:line="360" w:lineRule="auto"/>
        <w:ind w:firstLine="851"/>
        <w:jc w:val="both"/>
        <w:rPr>
          <w:color w:val="FF0000"/>
          <w:sz w:val="28"/>
        </w:rPr>
      </w:pPr>
      <w:r>
        <w:rPr>
          <w:sz w:val="28"/>
        </w:rPr>
        <w:t xml:space="preserve">налоговые и неналоговые доходы    – 2 030 524,2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>105,2</w:t>
      </w:r>
      <w:r w:rsidRPr="00FE655E">
        <w:rPr>
          <w:sz w:val="28"/>
        </w:rPr>
        <w:t xml:space="preserve"> %;</w:t>
      </w:r>
    </w:p>
    <w:p w:rsidR="00B341E6" w:rsidRPr="00FE655E" w:rsidRDefault="00B341E6" w:rsidP="002F7680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безвозмездные поступления             – 2 769 270,2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>93,5</w:t>
      </w:r>
      <w:r w:rsidRPr="00FE655E">
        <w:rPr>
          <w:sz w:val="28"/>
        </w:rPr>
        <w:t xml:space="preserve"> %;</w:t>
      </w:r>
    </w:p>
    <w:p w:rsidR="00B341E6" w:rsidRDefault="00B341E6" w:rsidP="00B341E6">
      <w:pPr>
        <w:spacing w:line="360" w:lineRule="auto"/>
        <w:ind w:firstLine="720"/>
        <w:jc w:val="both"/>
        <w:rPr>
          <w:sz w:val="28"/>
        </w:rPr>
      </w:pPr>
    </w:p>
    <w:p w:rsidR="00B341E6" w:rsidRPr="00CF301F" w:rsidRDefault="00B341E6" w:rsidP="00B341E6">
      <w:pPr>
        <w:ind w:firstLine="720"/>
        <w:jc w:val="right"/>
        <w:rPr>
          <w:sz w:val="28"/>
          <w:lang w:val="en-US"/>
        </w:rPr>
      </w:pPr>
      <w:r w:rsidRPr="00BC0303">
        <w:rPr>
          <w:sz w:val="28"/>
        </w:rPr>
        <w:t xml:space="preserve">Диаграмма </w:t>
      </w:r>
      <w:r w:rsidR="00CF301F">
        <w:rPr>
          <w:sz w:val="28"/>
          <w:lang w:val="en-US"/>
        </w:rPr>
        <w:t>3</w:t>
      </w:r>
    </w:p>
    <w:p w:rsidR="00B341E6" w:rsidRDefault="00B341E6" w:rsidP="00B341E6">
      <w:pPr>
        <w:spacing w:line="360" w:lineRule="auto"/>
        <w:ind w:left="-142"/>
        <w:jc w:val="both"/>
        <w:rPr>
          <w:sz w:val="28"/>
        </w:rPr>
      </w:pPr>
      <w:r>
        <w:rPr>
          <w:noProof/>
        </w:rPr>
        <w:drawing>
          <wp:inline distT="0" distB="0" distL="0" distR="0">
            <wp:extent cx="6600825" cy="5133975"/>
            <wp:effectExtent l="19050" t="0" r="9525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513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1E6" w:rsidRDefault="00B341E6" w:rsidP="00B341E6">
      <w:pPr>
        <w:spacing w:line="360" w:lineRule="auto"/>
        <w:ind w:firstLine="720"/>
        <w:jc w:val="both"/>
        <w:rPr>
          <w:sz w:val="28"/>
        </w:rPr>
      </w:pPr>
    </w:p>
    <w:p w:rsidR="00B341E6" w:rsidRDefault="00B341E6" w:rsidP="00B341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предыдущим годом:</w:t>
      </w:r>
    </w:p>
    <w:p w:rsidR="00B341E6" w:rsidRDefault="00B341E6" w:rsidP="00B341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налоговые и неналоговые доходы увеличились на 24 666,6 тыс. рублей;</w:t>
      </w:r>
    </w:p>
    <w:p w:rsidR="00B341E6" w:rsidRDefault="00B341E6" w:rsidP="00B341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безвозмездные поступления снизились на 113 400,6 тыс. рублей в связи со снижением межбюджетных трансфертов из окружного бюджета.</w:t>
      </w:r>
    </w:p>
    <w:p w:rsidR="00B30C67" w:rsidRDefault="00B30C67" w:rsidP="00B30C67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W w:w="10599" w:type="dxa"/>
        <w:tblInd w:w="-176" w:type="dxa"/>
        <w:tblLayout w:type="fixed"/>
        <w:tblLook w:val="04A0"/>
      </w:tblPr>
      <w:tblGrid>
        <w:gridCol w:w="1210"/>
        <w:gridCol w:w="1041"/>
        <w:gridCol w:w="1038"/>
        <w:gridCol w:w="114"/>
        <w:gridCol w:w="850"/>
        <w:gridCol w:w="1276"/>
        <w:gridCol w:w="26"/>
        <w:gridCol w:w="1148"/>
        <w:gridCol w:w="934"/>
        <w:gridCol w:w="1578"/>
        <w:gridCol w:w="1384"/>
      </w:tblGrid>
      <w:tr w:rsidR="00B341E6" w:rsidRPr="00C20CAB" w:rsidTr="00264CD6">
        <w:trPr>
          <w:trHeight w:val="285"/>
        </w:trPr>
        <w:tc>
          <w:tcPr>
            <w:tcW w:w="105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CD6" w:rsidRDefault="00264CD6" w:rsidP="00E7440D">
            <w:pPr>
              <w:jc w:val="center"/>
              <w:rPr>
                <w:b/>
                <w:bCs/>
                <w:sz w:val="32"/>
                <w:szCs w:val="32"/>
              </w:rPr>
            </w:pPr>
          </w:p>
          <w:p w:rsidR="00264CD6" w:rsidRDefault="00264CD6" w:rsidP="00E7440D">
            <w:pPr>
              <w:jc w:val="center"/>
              <w:rPr>
                <w:b/>
                <w:bCs/>
                <w:sz w:val="32"/>
                <w:szCs w:val="32"/>
              </w:rPr>
            </w:pPr>
          </w:p>
          <w:p w:rsidR="00B341E6" w:rsidRPr="00C20CAB" w:rsidRDefault="00B341E6" w:rsidP="00E7440D">
            <w:pPr>
              <w:jc w:val="center"/>
              <w:rPr>
                <w:b/>
                <w:bCs/>
                <w:sz w:val="32"/>
                <w:szCs w:val="32"/>
              </w:rPr>
            </w:pPr>
            <w:r w:rsidRPr="00C20CAB">
              <w:rPr>
                <w:b/>
                <w:bCs/>
                <w:sz w:val="32"/>
                <w:szCs w:val="32"/>
              </w:rPr>
              <w:lastRenderedPageBreak/>
              <w:t xml:space="preserve">Анализ исполнения районного бюджета  по доходам </w:t>
            </w:r>
          </w:p>
        </w:tc>
      </w:tr>
      <w:tr w:rsidR="00B341E6" w:rsidRPr="00C20CAB" w:rsidTr="00264CD6">
        <w:trPr>
          <w:trHeight w:val="390"/>
        </w:trPr>
        <w:tc>
          <w:tcPr>
            <w:tcW w:w="105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32"/>
                <w:szCs w:val="32"/>
              </w:rPr>
            </w:pPr>
            <w:r w:rsidRPr="00C20CAB">
              <w:rPr>
                <w:b/>
                <w:bCs/>
                <w:sz w:val="32"/>
                <w:szCs w:val="32"/>
              </w:rPr>
              <w:lastRenderedPageBreak/>
              <w:t>за  2015 год в сравнении с 2014 годом</w:t>
            </w:r>
          </w:p>
        </w:tc>
      </w:tr>
      <w:tr w:rsidR="00B341E6" w:rsidRPr="00C20CAB" w:rsidTr="00264CD6">
        <w:trPr>
          <w:trHeight w:val="39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</w:p>
        </w:tc>
      </w:tr>
      <w:tr w:rsidR="00B341E6" w:rsidRPr="00C20CAB" w:rsidTr="00264CD6">
        <w:trPr>
          <w:trHeight w:val="435"/>
        </w:trPr>
        <w:tc>
          <w:tcPr>
            <w:tcW w:w="2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  <w:r w:rsidRPr="00C20CAB">
              <w:rPr>
                <w:b/>
                <w:bCs/>
              </w:rPr>
              <w:t>2014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</w:rPr>
            </w:pPr>
            <w:r w:rsidRPr="00C20CAB">
              <w:rPr>
                <w:b/>
                <w:bCs/>
              </w:rPr>
              <w:t>2015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Откл. факта 2015 года от факта 2014 года</w:t>
            </w:r>
            <w:r w:rsidRPr="00C20CAB">
              <w:rPr>
                <w:b/>
                <w:bCs/>
                <w:sz w:val="20"/>
                <w:szCs w:val="20"/>
              </w:rPr>
              <w:br/>
              <w:t xml:space="preserve"> тыс</w:t>
            </w:r>
            <w:r w:rsidR="007307E7" w:rsidRPr="00C20CAB">
              <w:rPr>
                <w:b/>
                <w:bCs/>
                <w:sz w:val="20"/>
                <w:szCs w:val="20"/>
              </w:rPr>
              <w:t>. р</w:t>
            </w:r>
            <w:r w:rsidRPr="00C20CAB">
              <w:rPr>
                <w:b/>
                <w:bCs/>
                <w:sz w:val="20"/>
                <w:szCs w:val="20"/>
              </w:rPr>
              <w:t>уб.</w:t>
            </w:r>
          </w:p>
        </w:tc>
      </w:tr>
      <w:tr w:rsidR="00B341E6" w:rsidRPr="00C20CAB" w:rsidTr="00264CD6">
        <w:trPr>
          <w:trHeight w:val="435"/>
        </w:trPr>
        <w:tc>
          <w:tcPr>
            <w:tcW w:w="2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1E6" w:rsidRPr="00C20CAB" w:rsidRDefault="00B341E6" w:rsidP="00E744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1E6" w:rsidRPr="00C20CAB" w:rsidRDefault="00B341E6" w:rsidP="00E7440D">
            <w:pPr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Уточненны</w:t>
            </w:r>
            <w:r w:rsidRPr="00C20CAB">
              <w:rPr>
                <w:b/>
                <w:bCs/>
                <w:sz w:val="20"/>
                <w:szCs w:val="20"/>
              </w:rPr>
              <w:t>й план тыс</w:t>
            </w:r>
            <w:r w:rsidR="007307E7" w:rsidRPr="00C20CAB">
              <w:rPr>
                <w:b/>
                <w:bCs/>
                <w:sz w:val="20"/>
                <w:szCs w:val="20"/>
              </w:rPr>
              <w:t>. р</w:t>
            </w:r>
            <w:r w:rsidRPr="00C20CAB">
              <w:rPr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Исполнение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1E6" w:rsidRPr="00C20CAB" w:rsidRDefault="00B341E6" w:rsidP="00E744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341E6" w:rsidRPr="00C20CAB" w:rsidTr="00264CD6">
        <w:trPr>
          <w:trHeight w:val="1064"/>
        </w:trPr>
        <w:tc>
          <w:tcPr>
            <w:tcW w:w="2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1E6" w:rsidRPr="00C20CAB" w:rsidRDefault="00B341E6" w:rsidP="00E744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Факт тыс</w:t>
            </w:r>
            <w:r w:rsidR="007307E7" w:rsidRPr="00C20CAB">
              <w:rPr>
                <w:b/>
                <w:bCs/>
                <w:sz w:val="20"/>
                <w:szCs w:val="20"/>
              </w:rPr>
              <w:t>. р</w:t>
            </w:r>
            <w:r w:rsidRPr="00C20CAB">
              <w:rPr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Уд</w:t>
            </w:r>
            <w:r w:rsidR="007307E7" w:rsidRPr="00C20CAB">
              <w:rPr>
                <w:b/>
                <w:bCs/>
                <w:sz w:val="20"/>
                <w:szCs w:val="20"/>
              </w:rPr>
              <w:t>.в</w:t>
            </w:r>
            <w:r w:rsidRPr="00C20CAB">
              <w:rPr>
                <w:b/>
                <w:bCs/>
                <w:sz w:val="20"/>
                <w:szCs w:val="20"/>
              </w:rPr>
              <w:t>ес,</w:t>
            </w:r>
            <w:r w:rsidRPr="00C20CAB"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1E6" w:rsidRPr="00C20CAB" w:rsidRDefault="00B341E6" w:rsidP="00E744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Факт тыс.руб.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Уд.вес,</w:t>
            </w:r>
            <w:r w:rsidRPr="00C20CAB"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Испо</w:t>
            </w:r>
            <w:r>
              <w:rPr>
                <w:b/>
                <w:bCs/>
                <w:sz w:val="20"/>
                <w:szCs w:val="20"/>
              </w:rPr>
              <w:t>лнение к уточнен</w:t>
            </w:r>
            <w:r w:rsidRPr="00C20CAB">
              <w:rPr>
                <w:b/>
                <w:bCs/>
                <w:sz w:val="20"/>
                <w:szCs w:val="20"/>
              </w:rPr>
              <w:t>ному плану,</w:t>
            </w:r>
            <w:r w:rsidRPr="00C20CAB"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1E6" w:rsidRPr="00C20CAB" w:rsidRDefault="00B341E6" w:rsidP="00E744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341E6" w:rsidRPr="00C20CAB" w:rsidTr="00264CD6">
        <w:trPr>
          <w:trHeight w:val="31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sz w:val="16"/>
                <w:szCs w:val="16"/>
              </w:rPr>
            </w:pPr>
            <w:r w:rsidRPr="00C20CAB">
              <w:rPr>
                <w:sz w:val="16"/>
                <w:szCs w:val="16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sz w:val="16"/>
                <w:szCs w:val="16"/>
              </w:rPr>
            </w:pPr>
            <w:r w:rsidRPr="00C20CAB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sz w:val="16"/>
                <w:szCs w:val="16"/>
              </w:rPr>
            </w:pPr>
            <w:r w:rsidRPr="00C20CAB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sz w:val="16"/>
                <w:szCs w:val="16"/>
              </w:rPr>
            </w:pPr>
            <w:r w:rsidRPr="00C20CAB">
              <w:rPr>
                <w:sz w:val="16"/>
                <w:szCs w:val="16"/>
              </w:rPr>
              <w:t>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sz w:val="16"/>
                <w:szCs w:val="16"/>
              </w:rPr>
            </w:pPr>
            <w:r w:rsidRPr="00C20CAB">
              <w:rPr>
                <w:sz w:val="16"/>
                <w:szCs w:val="16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sz w:val="16"/>
                <w:szCs w:val="16"/>
              </w:rPr>
            </w:pPr>
            <w:r w:rsidRPr="00C20CAB">
              <w:rPr>
                <w:sz w:val="16"/>
                <w:szCs w:val="16"/>
              </w:rPr>
              <w:t>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sz w:val="16"/>
                <w:szCs w:val="16"/>
              </w:rPr>
            </w:pPr>
            <w:r w:rsidRPr="00C20CAB">
              <w:rPr>
                <w:sz w:val="16"/>
                <w:szCs w:val="16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E6" w:rsidRPr="00C20CAB" w:rsidRDefault="00B341E6" w:rsidP="00E7440D">
            <w:pPr>
              <w:jc w:val="center"/>
              <w:rPr>
                <w:sz w:val="16"/>
                <w:szCs w:val="16"/>
              </w:rPr>
            </w:pPr>
            <w:r w:rsidRPr="00C20CAB">
              <w:rPr>
                <w:sz w:val="16"/>
                <w:szCs w:val="16"/>
              </w:rPr>
              <w:t>8</w:t>
            </w:r>
          </w:p>
        </w:tc>
      </w:tr>
      <w:tr w:rsidR="00B341E6" w:rsidRPr="00C20CAB" w:rsidTr="00264CD6">
        <w:trPr>
          <w:trHeight w:val="870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1.НАЛОГОВЫЕ  И НЕНАЛОГОВЫЕ ДОХОДЫ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2 005 858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1 929 286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2 030 524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42,3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24 667</w:t>
            </w:r>
          </w:p>
        </w:tc>
      </w:tr>
      <w:tr w:rsidR="00B341E6" w:rsidRPr="00C20CAB" w:rsidTr="00264CD6">
        <w:trPr>
          <w:trHeight w:val="67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1 434 927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1 265 720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1 293 083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26,9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-141 844</w:t>
            </w:r>
          </w:p>
        </w:tc>
      </w:tr>
      <w:tr w:rsidR="00B341E6" w:rsidRPr="00C20CAB" w:rsidTr="00264CD6">
        <w:trPr>
          <w:trHeight w:val="58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384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323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84,1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132</w:t>
            </w:r>
          </w:p>
        </w:tc>
      </w:tr>
      <w:tr w:rsidR="00B341E6" w:rsidRPr="00C20CAB" w:rsidTr="00264CD6">
        <w:trPr>
          <w:trHeight w:val="43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Транспортный налог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</w:t>
            </w:r>
          </w:p>
        </w:tc>
      </w:tr>
      <w:tr w:rsidR="00B341E6" w:rsidRPr="00C20CAB" w:rsidTr="00264CD6">
        <w:trPr>
          <w:trHeight w:val="390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2 273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4 357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5 123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117,6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2 850</w:t>
            </w:r>
          </w:p>
        </w:tc>
      </w:tr>
      <w:tr w:rsidR="00B341E6" w:rsidRPr="00C20CAB" w:rsidTr="00264CD6">
        <w:trPr>
          <w:trHeight w:val="600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Остальные налоговые доходы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63 049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72 290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74 965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1,6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11 916</w:t>
            </w:r>
          </w:p>
        </w:tc>
      </w:tr>
      <w:tr w:rsidR="00B341E6" w:rsidRPr="00C20CAB" w:rsidTr="00264CD6">
        <w:trPr>
          <w:trHeight w:val="1320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375 506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420 997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460 574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9,6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85 068</w:t>
            </w:r>
          </w:p>
        </w:tc>
      </w:tr>
      <w:tr w:rsidR="00B341E6" w:rsidRPr="00C20CAB" w:rsidTr="00264CD6">
        <w:trPr>
          <w:trHeight w:val="840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95 600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106 050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119 385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2,5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23 785</w:t>
            </w:r>
          </w:p>
        </w:tc>
      </w:tr>
      <w:tr w:rsidR="00B341E6" w:rsidRPr="00C20CAB" w:rsidTr="00264CD6">
        <w:trPr>
          <w:trHeight w:val="810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Доходы от продажи материальных и нематериальных активах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22 635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32 167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39 139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121,7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16 504</w:t>
            </w:r>
          </w:p>
        </w:tc>
      </w:tr>
      <w:tr w:rsidR="00B341E6" w:rsidRPr="00C20CAB" w:rsidTr="00264CD6">
        <w:trPr>
          <w:trHeight w:val="600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Штрафы, санкции,</w:t>
            </w:r>
            <w:r w:rsidRPr="00C20CAB">
              <w:rPr>
                <w:sz w:val="20"/>
                <w:szCs w:val="20"/>
              </w:rPr>
              <w:br/>
              <w:t>возмещение ущерба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8 186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8 170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13 430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164,4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5 244</w:t>
            </w:r>
          </w:p>
        </w:tc>
      </w:tr>
      <w:tr w:rsidR="00B341E6" w:rsidRPr="00C20CAB" w:rsidTr="00264CD6">
        <w:trPr>
          <w:trHeight w:val="49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Остальные неналоговые доходы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3 491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19 151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24 502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0,5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127,9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21 011</w:t>
            </w:r>
          </w:p>
        </w:tc>
      </w:tr>
      <w:tr w:rsidR="00B341E6" w:rsidRPr="00C20CAB" w:rsidTr="00264CD6">
        <w:trPr>
          <w:trHeight w:val="67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2.БЕЗВОЗМЕЗДНЫЕ ПОСТУПЛЕНИЯ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2 882 671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2 963 095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6F0D60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2 769 27</w:t>
            </w:r>
            <w:r w:rsidR="006F0D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57,7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93,5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-113 400</w:t>
            </w:r>
          </w:p>
        </w:tc>
      </w:tr>
      <w:tr w:rsidR="00B341E6" w:rsidRPr="00C20CAB" w:rsidTr="00264CD6">
        <w:trPr>
          <w:trHeight w:val="660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Безвозмездные поступления из вышестоящих бюджетов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2 865 396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2 824 650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6F0D60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2 664 72</w:t>
            </w:r>
            <w:r w:rsidR="006F0D60">
              <w:rPr>
                <w:sz w:val="20"/>
                <w:szCs w:val="20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55,5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94,3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-200 669</w:t>
            </w:r>
          </w:p>
        </w:tc>
      </w:tr>
      <w:tr w:rsidR="00B341E6" w:rsidRPr="00C20CAB" w:rsidTr="00264CD6">
        <w:trPr>
          <w:trHeight w:val="67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73 873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126 445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120 805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2,5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95,5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46 932</w:t>
            </w:r>
          </w:p>
        </w:tc>
      </w:tr>
      <w:tr w:rsidR="00B341E6" w:rsidRPr="00C20CAB" w:rsidTr="00264CD6">
        <w:trPr>
          <w:trHeight w:val="495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Остальные безвозмездные поступления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-56 598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12 000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-16 261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-0,3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sz w:val="20"/>
                <w:szCs w:val="20"/>
              </w:rPr>
            </w:pPr>
            <w:r w:rsidRPr="00C20CAB">
              <w:rPr>
                <w:sz w:val="20"/>
                <w:szCs w:val="20"/>
              </w:rPr>
              <w:t>40 337</w:t>
            </w:r>
          </w:p>
        </w:tc>
      </w:tr>
      <w:tr w:rsidR="00B341E6" w:rsidRPr="00C20CAB" w:rsidTr="00264CD6">
        <w:trPr>
          <w:trHeight w:val="600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center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4 888 529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4 892 381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6F0D60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4 799 79</w:t>
            </w:r>
            <w:r w:rsidR="006F0D6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98,1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E6" w:rsidRPr="00C20CAB" w:rsidRDefault="00B341E6" w:rsidP="00E7440D">
            <w:pPr>
              <w:jc w:val="right"/>
              <w:rPr>
                <w:b/>
                <w:bCs/>
                <w:sz w:val="20"/>
                <w:szCs w:val="20"/>
              </w:rPr>
            </w:pPr>
            <w:r w:rsidRPr="00C20CAB">
              <w:rPr>
                <w:b/>
                <w:bCs/>
                <w:sz w:val="20"/>
                <w:szCs w:val="20"/>
              </w:rPr>
              <w:t>-88 734</w:t>
            </w:r>
          </w:p>
        </w:tc>
      </w:tr>
    </w:tbl>
    <w:p w:rsidR="00B341E6" w:rsidRDefault="00B341E6" w:rsidP="00B341E6">
      <w:pPr>
        <w:spacing w:line="360" w:lineRule="auto"/>
        <w:ind w:firstLine="720"/>
        <w:jc w:val="both"/>
        <w:rPr>
          <w:sz w:val="28"/>
          <w:szCs w:val="28"/>
        </w:rPr>
      </w:pPr>
    </w:p>
    <w:p w:rsidR="00B341E6" w:rsidRDefault="00B341E6" w:rsidP="00B341E6">
      <w:pPr>
        <w:spacing w:line="360" w:lineRule="auto"/>
        <w:ind w:firstLine="720"/>
        <w:jc w:val="both"/>
        <w:rPr>
          <w:sz w:val="28"/>
          <w:szCs w:val="28"/>
        </w:rPr>
      </w:pPr>
      <w:r w:rsidRPr="00C5032D">
        <w:rPr>
          <w:sz w:val="28"/>
          <w:szCs w:val="28"/>
        </w:rPr>
        <w:t>Удельный вес налоговых и неналоговых доходов в общем объеме доходов района составляет 4</w:t>
      </w:r>
      <w:r>
        <w:rPr>
          <w:sz w:val="28"/>
          <w:szCs w:val="28"/>
        </w:rPr>
        <w:t xml:space="preserve">2,3 </w:t>
      </w:r>
      <w:r w:rsidRPr="00C5032D">
        <w:rPr>
          <w:sz w:val="28"/>
          <w:szCs w:val="28"/>
        </w:rPr>
        <w:t xml:space="preserve">%. </w:t>
      </w:r>
    </w:p>
    <w:p w:rsidR="00B341E6" w:rsidRPr="00CF301F" w:rsidRDefault="00B341E6" w:rsidP="00B341E6">
      <w:pPr>
        <w:tabs>
          <w:tab w:val="left" w:pos="3094"/>
        </w:tabs>
        <w:jc w:val="right"/>
        <w:rPr>
          <w:sz w:val="28"/>
          <w:szCs w:val="28"/>
          <w:lang w:val="en-US"/>
        </w:rPr>
      </w:pPr>
      <w:r w:rsidRPr="00BC0303">
        <w:rPr>
          <w:sz w:val="28"/>
          <w:szCs w:val="28"/>
        </w:rPr>
        <w:t xml:space="preserve">Диаграмма </w:t>
      </w:r>
      <w:r w:rsidR="00CF301F">
        <w:rPr>
          <w:sz w:val="28"/>
          <w:szCs w:val="28"/>
          <w:lang w:val="en-US"/>
        </w:rPr>
        <w:t>4</w:t>
      </w: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Default="00B341E6" w:rsidP="00B341E6">
      <w:pPr>
        <w:tabs>
          <w:tab w:val="left" w:pos="3094"/>
        </w:tabs>
        <w:rPr>
          <w:sz w:val="28"/>
          <w:szCs w:val="28"/>
        </w:rPr>
      </w:pPr>
    </w:p>
    <w:p w:rsidR="00B341E6" w:rsidRDefault="00B341E6" w:rsidP="00B341E6">
      <w:pPr>
        <w:tabs>
          <w:tab w:val="left" w:pos="3094"/>
        </w:tabs>
        <w:ind w:left="-426"/>
        <w:jc w:val="right"/>
        <w:rPr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6562725" cy="4248150"/>
            <wp:effectExtent l="19050" t="0" r="9525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Default="00B341E6" w:rsidP="00B341E6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Налоговые доходы</w:t>
      </w:r>
    </w:p>
    <w:p w:rsidR="00B341E6" w:rsidRDefault="00B341E6" w:rsidP="00B341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Налоговые доходы бюджета района по итогам отчетного года составили 1 373 494,3 тыс. рублей, что на 30 742,5 тыс. рублей выше плановых показателей. Основной причиной   перевыполнения является увеличение поступлений НДФЛ и земельного налога.</w:t>
      </w:r>
    </w:p>
    <w:p w:rsidR="00B341E6" w:rsidRDefault="00B341E6" w:rsidP="00B341E6">
      <w:pPr>
        <w:spacing w:line="360" w:lineRule="auto"/>
        <w:ind w:firstLine="709"/>
        <w:jc w:val="both"/>
        <w:rPr>
          <w:sz w:val="28"/>
          <w:szCs w:val="28"/>
        </w:rPr>
      </w:pPr>
      <w:r w:rsidRPr="0020526D">
        <w:rPr>
          <w:sz w:val="28"/>
          <w:szCs w:val="28"/>
        </w:rPr>
        <w:t>Налоговые поступления бюджета района за 201</w:t>
      </w:r>
      <w:r>
        <w:rPr>
          <w:sz w:val="28"/>
          <w:szCs w:val="28"/>
        </w:rPr>
        <w:t>5</w:t>
      </w:r>
      <w:r w:rsidRPr="0020526D">
        <w:rPr>
          <w:sz w:val="28"/>
          <w:szCs w:val="28"/>
        </w:rPr>
        <w:t xml:space="preserve"> год были обеспечены поступлениями налога на доходы физических лиц (</w:t>
      </w:r>
      <w:r>
        <w:rPr>
          <w:sz w:val="28"/>
          <w:szCs w:val="28"/>
        </w:rPr>
        <w:t xml:space="preserve">94,1 </w:t>
      </w:r>
      <w:r w:rsidRPr="0020526D">
        <w:rPr>
          <w:sz w:val="28"/>
          <w:szCs w:val="28"/>
        </w:rPr>
        <w:t xml:space="preserve">% от общего объема налоговых доходов),  </w:t>
      </w:r>
      <w:r>
        <w:rPr>
          <w:sz w:val="28"/>
          <w:szCs w:val="28"/>
        </w:rPr>
        <w:t xml:space="preserve">акцизов на ГСМ (1,6 %), </w:t>
      </w:r>
      <w:r w:rsidRPr="0020526D">
        <w:rPr>
          <w:sz w:val="28"/>
          <w:szCs w:val="28"/>
        </w:rPr>
        <w:t>налогов на имущество (</w:t>
      </w:r>
      <w:r>
        <w:rPr>
          <w:sz w:val="28"/>
          <w:szCs w:val="28"/>
        </w:rPr>
        <w:t>0,4</w:t>
      </w:r>
      <w:r w:rsidRPr="0020526D">
        <w:rPr>
          <w:sz w:val="28"/>
          <w:szCs w:val="28"/>
        </w:rPr>
        <w:t>%) и налогов на совокупный доход (</w:t>
      </w:r>
      <w:r>
        <w:rPr>
          <w:sz w:val="28"/>
          <w:szCs w:val="28"/>
        </w:rPr>
        <w:t>3,6</w:t>
      </w:r>
      <w:r w:rsidRPr="0020526D">
        <w:rPr>
          <w:sz w:val="28"/>
          <w:szCs w:val="28"/>
        </w:rPr>
        <w:t>%). Прочие налоги, пошлины и сборы по удельному весу  от общего объема налоговых доходов составили 0,</w:t>
      </w:r>
      <w:r>
        <w:rPr>
          <w:sz w:val="28"/>
          <w:szCs w:val="28"/>
        </w:rPr>
        <w:t>3</w:t>
      </w:r>
      <w:r w:rsidRPr="0020526D">
        <w:rPr>
          <w:sz w:val="28"/>
          <w:szCs w:val="28"/>
        </w:rPr>
        <w:t>%.</w:t>
      </w:r>
    </w:p>
    <w:p w:rsidR="00B341E6" w:rsidRDefault="00B341E6" w:rsidP="00B341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Структура налоговых доходов бюджета района за 2015 год приведена в диаграмме № </w:t>
      </w:r>
      <w:r w:rsidR="00FF2584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Pr="00CF301F" w:rsidRDefault="00B341E6" w:rsidP="00B341E6">
      <w:pPr>
        <w:tabs>
          <w:tab w:val="left" w:pos="3094"/>
        </w:tabs>
        <w:jc w:val="right"/>
        <w:rPr>
          <w:sz w:val="28"/>
          <w:szCs w:val="28"/>
          <w:lang w:val="en-US"/>
        </w:rPr>
      </w:pPr>
      <w:r w:rsidRPr="00BC0303">
        <w:rPr>
          <w:sz w:val="28"/>
          <w:szCs w:val="28"/>
        </w:rPr>
        <w:t xml:space="preserve">Диаграмма </w:t>
      </w:r>
      <w:r w:rsidR="00CF301F">
        <w:rPr>
          <w:sz w:val="28"/>
          <w:szCs w:val="28"/>
          <w:lang w:val="en-US"/>
        </w:rPr>
        <w:t>5</w:t>
      </w: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Default="00B341E6" w:rsidP="00B341E6">
      <w:pPr>
        <w:tabs>
          <w:tab w:val="left" w:pos="3094"/>
        </w:tabs>
        <w:ind w:left="-993" w:right="283"/>
        <w:rPr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6962775" cy="51816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Pr="0073591E" w:rsidRDefault="00B341E6" w:rsidP="00B341E6">
      <w:pPr>
        <w:ind w:firstLine="720"/>
        <w:jc w:val="center"/>
        <w:rPr>
          <w:b/>
          <w:i/>
          <w:sz w:val="28"/>
          <w:szCs w:val="28"/>
        </w:rPr>
      </w:pPr>
      <w:r w:rsidRPr="0073591E">
        <w:rPr>
          <w:b/>
          <w:i/>
          <w:sz w:val="28"/>
          <w:szCs w:val="28"/>
        </w:rPr>
        <w:t>Неналоговые доходы</w:t>
      </w:r>
    </w:p>
    <w:p w:rsidR="00B341E6" w:rsidRPr="0073591E" w:rsidRDefault="00B341E6" w:rsidP="00B341E6">
      <w:pPr>
        <w:ind w:firstLine="720"/>
        <w:jc w:val="center"/>
        <w:rPr>
          <w:b/>
          <w:i/>
          <w:sz w:val="28"/>
          <w:szCs w:val="28"/>
        </w:rPr>
      </w:pPr>
    </w:p>
    <w:p w:rsidR="00B341E6" w:rsidRPr="0073591E" w:rsidRDefault="00B341E6" w:rsidP="00B341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591E">
        <w:rPr>
          <w:sz w:val="28"/>
          <w:szCs w:val="28"/>
        </w:rPr>
        <w:t xml:space="preserve">о неналоговым доходам перевыполнение плановых назначений в целом </w:t>
      </w:r>
      <w:r>
        <w:rPr>
          <w:sz w:val="28"/>
          <w:szCs w:val="28"/>
        </w:rPr>
        <w:t xml:space="preserve">составляет 70 495,7 </w:t>
      </w:r>
      <w:r w:rsidRPr="0073591E">
        <w:rPr>
          <w:sz w:val="28"/>
          <w:szCs w:val="28"/>
        </w:rPr>
        <w:t xml:space="preserve">тыс. рублей (при плане </w:t>
      </w:r>
      <w:r>
        <w:rPr>
          <w:sz w:val="28"/>
          <w:szCs w:val="28"/>
        </w:rPr>
        <w:t xml:space="preserve">586 534,2 </w:t>
      </w:r>
      <w:r w:rsidRPr="0073591E">
        <w:rPr>
          <w:sz w:val="28"/>
          <w:szCs w:val="28"/>
        </w:rPr>
        <w:t xml:space="preserve">тыс. рублей поступило </w:t>
      </w:r>
      <w:r>
        <w:rPr>
          <w:sz w:val="28"/>
          <w:szCs w:val="28"/>
        </w:rPr>
        <w:t>657 029,9</w:t>
      </w:r>
      <w:r w:rsidRPr="0073591E">
        <w:rPr>
          <w:sz w:val="28"/>
          <w:szCs w:val="28"/>
        </w:rPr>
        <w:t xml:space="preserve"> тыс. рублей).</w:t>
      </w:r>
    </w:p>
    <w:p w:rsidR="00B341E6" w:rsidRDefault="00B341E6" w:rsidP="00B341E6">
      <w:pPr>
        <w:spacing w:line="360" w:lineRule="auto"/>
        <w:ind w:firstLine="720"/>
        <w:jc w:val="both"/>
        <w:rPr>
          <w:sz w:val="28"/>
          <w:szCs w:val="28"/>
        </w:rPr>
      </w:pPr>
      <w:r w:rsidRPr="0073591E">
        <w:rPr>
          <w:sz w:val="28"/>
          <w:szCs w:val="28"/>
        </w:rPr>
        <w:t>Структура неналоговых доходов бюджета района за 201</w:t>
      </w:r>
      <w:r>
        <w:rPr>
          <w:sz w:val="28"/>
          <w:szCs w:val="28"/>
        </w:rPr>
        <w:t>5</w:t>
      </w:r>
      <w:r w:rsidRPr="0073591E">
        <w:rPr>
          <w:sz w:val="28"/>
          <w:szCs w:val="28"/>
        </w:rPr>
        <w:t xml:space="preserve"> год приведена в диаграмме № </w:t>
      </w:r>
      <w:r w:rsidR="003F322F">
        <w:rPr>
          <w:sz w:val="28"/>
          <w:szCs w:val="28"/>
        </w:rPr>
        <w:t>6</w:t>
      </w:r>
      <w:r w:rsidRPr="0073591E">
        <w:rPr>
          <w:sz w:val="28"/>
          <w:szCs w:val="28"/>
        </w:rPr>
        <w:t>.</w:t>
      </w:r>
    </w:p>
    <w:p w:rsidR="00264CD6" w:rsidRDefault="00264CD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264CD6" w:rsidRDefault="00264CD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Pr="00CF301F" w:rsidRDefault="00B341E6" w:rsidP="00B341E6">
      <w:pPr>
        <w:tabs>
          <w:tab w:val="left" w:pos="3094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 xml:space="preserve">Диаграмма </w:t>
      </w:r>
      <w:r w:rsidR="00CF301F">
        <w:rPr>
          <w:sz w:val="28"/>
          <w:szCs w:val="28"/>
          <w:lang w:val="en-US"/>
        </w:rPr>
        <w:t>6</w:t>
      </w:r>
    </w:p>
    <w:p w:rsidR="00B341E6" w:rsidRDefault="00B341E6" w:rsidP="00B341E6">
      <w:pPr>
        <w:tabs>
          <w:tab w:val="left" w:pos="3094"/>
        </w:tabs>
        <w:jc w:val="right"/>
        <w:rPr>
          <w:sz w:val="28"/>
          <w:szCs w:val="28"/>
        </w:rPr>
      </w:pPr>
    </w:p>
    <w:p w:rsidR="00B341E6" w:rsidRDefault="00B341E6" w:rsidP="00B341E6">
      <w:pPr>
        <w:tabs>
          <w:tab w:val="left" w:pos="3094"/>
        </w:tabs>
        <w:ind w:left="-426"/>
        <w:jc w:val="both"/>
        <w:rPr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6372225" cy="50196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501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1E6" w:rsidRDefault="00B341E6" w:rsidP="00B341E6">
      <w:pPr>
        <w:ind w:firstLine="720"/>
        <w:jc w:val="right"/>
        <w:rPr>
          <w:sz w:val="28"/>
          <w:szCs w:val="28"/>
        </w:rPr>
      </w:pPr>
    </w:p>
    <w:p w:rsidR="00B341E6" w:rsidRDefault="00B341E6" w:rsidP="00B341E6">
      <w:pPr>
        <w:jc w:val="both"/>
        <w:rPr>
          <w:sz w:val="28"/>
          <w:szCs w:val="28"/>
        </w:rPr>
      </w:pPr>
    </w:p>
    <w:p w:rsidR="00B341E6" w:rsidRDefault="00B341E6" w:rsidP="002F76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состав неналоговых доходов, определенных Бюджетным кодексом Российской Федерации, отнесены:</w:t>
      </w:r>
    </w:p>
    <w:p w:rsidR="00B341E6" w:rsidRDefault="00B341E6" w:rsidP="002F76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(план 420 997,0 тыс. рублей, факт 460 574,3 тыс. рублей). Данная группа доходов занимает 70,1 </w:t>
      </w:r>
      <w:r w:rsidRPr="004F1D23">
        <w:rPr>
          <w:sz w:val="28"/>
          <w:szCs w:val="28"/>
        </w:rPr>
        <w:t>% в</w:t>
      </w:r>
      <w:r>
        <w:rPr>
          <w:sz w:val="28"/>
          <w:szCs w:val="28"/>
        </w:rPr>
        <w:t xml:space="preserve"> общей сумме неналоговых поступлений;</w:t>
      </w:r>
    </w:p>
    <w:p w:rsidR="00B341E6" w:rsidRDefault="00B341E6" w:rsidP="002F76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платежи при пользовании природными ресурсами (план 106 050,0 тыс. рублей, факт 119 385,0 тыс. рублей). Данная группа доходов занимает 18,2 </w:t>
      </w:r>
      <w:r w:rsidRPr="004F1D23">
        <w:rPr>
          <w:sz w:val="28"/>
          <w:szCs w:val="28"/>
        </w:rPr>
        <w:t>%</w:t>
      </w:r>
      <w:r>
        <w:rPr>
          <w:sz w:val="28"/>
          <w:szCs w:val="28"/>
        </w:rPr>
        <w:t xml:space="preserve"> в общей сумме неналоговых поступлений;</w:t>
      </w:r>
    </w:p>
    <w:p w:rsidR="00B341E6" w:rsidRDefault="00B341E6" w:rsidP="002F76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продажи материальных и нематериальных активов (при плане 32 167,0 тыс. рублей поступление составило 39 139,2 тыс. рублей), данная группа доходов составляет 6,0 % от неналоговых доходов. </w:t>
      </w:r>
    </w:p>
    <w:p w:rsidR="00B341E6" w:rsidRDefault="00B341E6" w:rsidP="002F76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 остальные неналоговые доходы в общей сумме неналоговых доходов </w:t>
      </w:r>
      <w:r w:rsidRPr="004F1D23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5,6 % (доходы от оказания платных услуг – 19 199,9 тыс. рублей, доходы от штрафов, возмещения ущерба, прочие неналоговые доходы – 13 429,6 тыс. рублей, прочие неналоговые доходы – 5 302,1 тыс. рублей)</w:t>
      </w:r>
    </w:p>
    <w:p w:rsidR="00B341E6" w:rsidRDefault="00B341E6" w:rsidP="002F7680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Кроме налоговых и неналоговых доходов в бюджет района поступают безвозмездные платежи, удельный вес которых </w:t>
      </w:r>
      <w:r w:rsidRPr="004F1D23">
        <w:rPr>
          <w:sz w:val="28"/>
        </w:rPr>
        <w:t xml:space="preserve">составляет </w:t>
      </w:r>
      <w:r>
        <w:rPr>
          <w:sz w:val="28"/>
        </w:rPr>
        <w:t>57,7</w:t>
      </w:r>
      <w:r w:rsidRPr="004F1D23">
        <w:rPr>
          <w:sz w:val="28"/>
        </w:rPr>
        <w:t xml:space="preserve"> % от</w:t>
      </w:r>
      <w:r>
        <w:rPr>
          <w:sz w:val="28"/>
        </w:rPr>
        <w:t xml:space="preserve"> общей суммы доходов. Плановые назначения, по данной группе доходов не выполнены </w:t>
      </w:r>
      <w:r w:rsidRPr="00C30867">
        <w:rPr>
          <w:sz w:val="28"/>
        </w:rPr>
        <w:t xml:space="preserve">на </w:t>
      </w:r>
      <w:r>
        <w:rPr>
          <w:sz w:val="28"/>
        </w:rPr>
        <w:t>193 825,2</w:t>
      </w:r>
      <w:r w:rsidRPr="00C30867">
        <w:rPr>
          <w:sz w:val="28"/>
        </w:rPr>
        <w:t xml:space="preserve"> тыс. рублей</w:t>
      </w:r>
      <w:r>
        <w:rPr>
          <w:sz w:val="28"/>
        </w:rPr>
        <w:t xml:space="preserve"> (при плане 2 963 095,4 тыс. рублей, поступило 2 769 270,2 тыс. рублей).</w:t>
      </w:r>
    </w:p>
    <w:p w:rsidR="00B341E6" w:rsidRDefault="00B341E6" w:rsidP="00B341E6">
      <w:pPr>
        <w:jc w:val="center"/>
        <w:rPr>
          <w:b/>
          <w:bCs/>
          <w:sz w:val="28"/>
          <w:szCs w:val="28"/>
        </w:rPr>
      </w:pPr>
    </w:p>
    <w:p w:rsidR="00B341E6" w:rsidRDefault="00B341E6" w:rsidP="00B341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Выполнение бюджетных назначений администраторами доходов</w:t>
      </w:r>
    </w:p>
    <w:p w:rsidR="00B341E6" w:rsidRDefault="00B341E6" w:rsidP="00B341E6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бюджета района</w:t>
      </w:r>
    </w:p>
    <w:p w:rsidR="00B341E6" w:rsidRDefault="00B341E6" w:rsidP="00B341E6">
      <w:pPr>
        <w:ind w:firstLine="720"/>
        <w:jc w:val="center"/>
        <w:rPr>
          <w:b/>
          <w:bCs/>
          <w:sz w:val="28"/>
          <w:szCs w:val="28"/>
        </w:rPr>
      </w:pPr>
    </w:p>
    <w:p w:rsidR="00B341E6" w:rsidRDefault="00B341E6" w:rsidP="002F768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доходов (налоговых и неналоговых) в бюджет района за год в разрезе администраторов доходов приведены в приложении 1 к настоящей пояснительной записке.</w:t>
      </w:r>
    </w:p>
    <w:p w:rsidR="00B341E6" w:rsidRPr="00AA653F" w:rsidRDefault="00B341E6" w:rsidP="002F7680">
      <w:pPr>
        <w:spacing w:line="360" w:lineRule="auto"/>
        <w:ind w:firstLine="720"/>
        <w:jc w:val="both"/>
        <w:rPr>
          <w:sz w:val="28"/>
          <w:szCs w:val="28"/>
        </w:rPr>
      </w:pPr>
      <w:r w:rsidRPr="00AA653F">
        <w:rPr>
          <w:sz w:val="28"/>
          <w:szCs w:val="28"/>
        </w:rPr>
        <w:t>Анализ исполнения доходов бюджета района показал следующее:</w:t>
      </w:r>
    </w:p>
    <w:p w:rsidR="00B341E6" w:rsidRPr="00AA653F" w:rsidRDefault="00B341E6" w:rsidP="002F768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A653F">
        <w:rPr>
          <w:sz w:val="28"/>
          <w:szCs w:val="28"/>
        </w:rPr>
        <w:t xml:space="preserve"> администраторов доходов превысили бюджетные назначения;</w:t>
      </w:r>
    </w:p>
    <w:p w:rsidR="00B341E6" w:rsidRPr="00AA653F" w:rsidRDefault="00B341E6" w:rsidP="002F768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A653F">
        <w:rPr>
          <w:sz w:val="28"/>
          <w:szCs w:val="28"/>
        </w:rPr>
        <w:t xml:space="preserve"> администратор исполнил плановые назначения на 100 %;</w:t>
      </w:r>
    </w:p>
    <w:p w:rsidR="00B341E6" w:rsidRPr="00AA653F" w:rsidRDefault="00B341E6" w:rsidP="002F768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A653F">
        <w:rPr>
          <w:sz w:val="28"/>
          <w:szCs w:val="28"/>
        </w:rPr>
        <w:t xml:space="preserve"> администраторов доходов бюджетные назначени</w:t>
      </w:r>
      <w:r w:rsidR="002F7680">
        <w:rPr>
          <w:sz w:val="28"/>
          <w:szCs w:val="28"/>
        </w:rPr>
        <w:t>я  выполнили не в полном объеме.</w:t>
      </w:r>
    </w:p>
    <w:p w:rsidR="00B341E6" w:rsidRPr="00A30DE6" w:rsidRDefault="00B341E6" w:rsidP="00B341E6">
      <w:pPr>
        <w:pStyle w:val="7"/>
        <w:jc w:val="center"/>
        <w:rPr>
          <w:b/>
          <w:bCs/>
          <w:sz w:val="28"/>
          <w:szCs w:val="28"/>
        </w:rPr>
      </w:pPr>
      <w:r w:rsidRPr="00A30DE6">
        <w:rPr>
          <w:b/>
          <w:bCs/>
          <w:sz w:val="28"/>
          <w:szCs w:val="28"/>
        </w:rPr>
        <w:t>Администрация Нижневартовского района</w:t>
      </w:r>
    </w:p>
    <w:p w:rsidR="00B341E6" w:rsidRDefault="00B341E6" w:rsidP="00B341E6">
      <w:pPr>
        <w:jc w:val="center"/>
        <w:rPr>
          <w:b/>
          <w:sz w:val="28"/>
          <w:szCs w:val="28"/>
        </w:rPr>
      </w:pPr>
      <w:r w:rsidRPr="00730543">
        <w:rPr>
          <w:b/>
          <w:sz w:val="28"/>
          <w:szCs w:val="28"/>
        </w:rPr>
        <w:t>(040)</w:t>
      </w:r>
    </w:p>
    <w:p w:rsidR="002F7680" w:rsidRPr="00730543" w:rsidRDefault="002F7680" w:rsidP="00B341E6">
      <w:pPr>
        <w:jc w:val="center"/>
        <w:rPr>
          <w:b/>
          <w:sz w:val="28"/>
          <w:szCs w:val="28"/>
        </w:rPr>
      </w:pPr>
    </w:p>
    <w:p w:rsidR="00B341E6" w:rsidRPr="00437A65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 w:rsidRPr="00437A65">
        <w:rPr>
          <w:sz w:val="28"/>
          <w:szCs w:val="28"/>
        </w:rPr>
        <w:t xml:space="preserve">Поступление доходов  составило  </w:t>
      </w:r>
      <w:r>
        <w:rPr>
          <w:sz w:val="28"/>
          <w:szCs w:val="28"/>
        </w:rPr>
        <w:t>3 295 64</w:t>
      </w:r>
      <w:r w:rsidR="006F0D60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6F0D60">
        <w:rPr>
          <w:sz w:val="28"/>
          <w:szCs w:val="28"/>
        </w:rPr>
        <w:t>9</w:t>
      </w:r>
      <w:r w:rsidRPr="00437A65">
        <w:rPr>
          <w:sz w:val="28"/>
          <w:szCs w:val="28"/>
        </w:rPr>
        <w:t xml:space="preserve"> тыс. рублей, что на   </w:t>
      </w:r>
      <w:r>
        <w:rPr>
          <w:sz w:val="28"/>
          <w:szCs w:val="28"/>
        </w:rPr>
        <w:t>140 774,</w:t>
      </w:r>
      <w:r w:rsidR="006F0D60">
        <w:rPr>
          <w:sz w:val="28"/>
          <w:szCs w:val="28"/>
        </w:rPr>
        <w:t>7</w:t>
      </w:r>
      <w:r w:rsidRPr="00437A65">
        <w:rPr>
          <w:sz w:val="28"/>
          <w:szCs w:val="28"/>
        </w:rPr>
        <w:t xml:space="preserve"> тыс. рублей, или на </w:t>
      </w:r>
      <w:r>
        <w:rPr>
          <w:sz w:val="28"/>
          <w:szCs w:val="28"/>
        </w:rPr>
        <w:t>4</w:t>
      </w:r>
      <w:r w:rsidRPr="00437A65">
        <w:rPr>
          <w:sz w:val="28"/>
          <w:szCs w:val="28"/>
        </w:rPr>
        <w:t xml:space="preserve"> % </w:t>
      </w:r>
      <w:r>
        <w:rPr>
          <w:sz w:val="28"/>
          <w:szCs w:val="28"/>
        </w:rPr>
        <w:t>меньше</w:t>
      </w:r>
      <w:r w:rsidRPr="00437A65">
        <w:rPr>
          <w:sz w:val="28"/>
          <w:szCs w:val="28"/>
        </w:rPr>
        <w:t>, чем предусмотрено уточненным планом</w:t>
      </w:r>
      <w:r>
        <w:rPr>
          <w:sz w:val="28"/>
          <w:szCs w:val="28"/>
        </w:rPr>
        <w:t xml:space="preserve"> (плановые назначения составили 3 436 422,6 тыс. рублей)</w:t>
      </w:r>
      <w:r w:rsidRPr="00437A65">
        <w:rPr>
          <w:sz w:val="28"/>
          <w:szCs w:val="28"/>
        </w:rPr>
        <w:t xml:space="preserve">. </w:t>
      </w:r>
      <w:r>
        <w:rPr>
          <w:sz w:val="28"/>
          <w:szCs w:val="28"/>
        </w:rPr>
        <w:t>Причиной неисполнения плановых назначений является неисполнение безвозмездных поступлений, а именно межбюджетных трансфертовпередаваемых из бюджетов поселений в соответствии с заключенными соглашениями, в связи с перечислением их по факту выполненных работ.</w:t>
      </w:r>
    </w:p>
    <w:p w:rsidR="00B341E6" w:rsidRPr="00AA653F" w:rsidRDefault="00B341E6" w:rsidP="00B341E6">
      <w:pPr>
        <w:ind w:firstLine="720"/>
        <w:jc w:val="both"/>
        <w:rPr>
          <w:sz w:val="28"/>
          <w:szCs w:val="28"/>
          <w:highlight w:val="yellow"/>
        </w:rPr>
      </w:pPr>
    </w:p>
    <w:p w:rsidR="00B341E6" w:rsidRDefault="00B341E6" w:rsidP="00B341E6">
      <w:pPr>
        <w:pStyle w:val="7"/>
        <w:ind w:firstLine="709"/>
        <w:jc w:val="center"/>
        <w:rPr>
          <w:b/>
          <w:sz w:val="28"/>
          <w:szCs w:val="28"/>
        </w:rPr>
      </w:pPr>
      <w:r w:rsidRPr="00AA653F">
        <w:rPr>
          <w:b/>
          <w:sz w:val="28"/>
          <w:szCs w:val="28"/>
        </w:rPr>
        <w:lastRenderedPageBreak/>
        <w:t>Управление Федеральной службы по надзору в сфере природопользования (Росприроднадзора) по   Ханты - Мансийскому автономному округу  –  Югре</w:t>
      </w:r>
    </w:p>
    <w:p w:rsidR="00B341E6" w:rsidRDefault="00B341E6" w:rsidP="00B341E6">
      <w:pPr>
        <w:jc w:val="center"/>
        <w:rPr>
          <w:b/>
          <w:sz w:val="28"/>
          <w:szCs w:val="28"/>
        </w:rPr>
      </w:pPr>
      <w:r w:rsidRPr="002F7680">
        <w:rPr>
          <w:b/>
          <w:sz w:val="28"/>
          <w:szCs w:val="28"/>
        </w:rPr>
        <w:t>(048)</w:t>
      </w:r>
    </w:p>
    <w:p w:rsidR="002F7680" w:rsidRPr="002F7680" w:rsidRDefault="002F7680" w:rsidP="00B341E6">
      <w:pPr>
        <w:jc w:val="center"/>
        <w:rPr>
          <w:b/>
          <w:sz w:val="28"/>
          <w:szCs w:val="28"/>
        </w:rPr>
      </w:pPr>
    </w:p>
    <w:p w:rsidR="00B341E6" w:rsidRDefault="00B341E6" w:rsidP="00B341E6">
      <w:pPr>
        <w:ind w:firstLine="709"/>
        <w:jc w:val="both"/>
      </w:pPr>
    </w:p>
    <w:p w:rsidR="00B341E6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При плане  доходов 106 390,0 тыс. рублей поступления составили 120 625,0 тыс. рублей или 113 % от плана, </w:t>
      </w:r>
      <w:r>
        <w:rPr>
          <w:sz w:val="28"/>
          <w:szCs w:val="28"/>
        </w:rPr>
        <w:t>в связи с увеличением платы за негативное воздействие на окружающую среду.</w:t>
      </w:r>
    </w:p>
    <w:p w:rsidR="00B341E6" w:rsidRDefault="00B341E6" w:rsidP="00B341E6">
      <w:pPr>
        <w:ind w:firstLine="708"/>
        <w:jc w:val="center"/>
        <w:rPr>
          <w:b/>
          <w:bCs/>
          <w:sz w:val="28"/>
          <w:szCs w:val="28"/>
        </w:rPr>
      </w:pPr>
    </w:p>
    <w:p w:rsidR="00B341E6" w:rsidRDefault="00B341E6" w:rsidP="00B341E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Федерального казначейства</w:t>
      </w:r>
    </w:p>
    <w:p w:rsidR="00B341E6" w:rsidRDefault="00B341E6" w:rsidP="00B341E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(100)</w:t>
      </w:r>
    </w:p>
    <w:p w:rsidR="002F7680" w:rsidRDefault="002F7680" w:rsidP="00B341E6">
      <w:pPr>
        <w:ind w:firstLine="708"/>
        <w:jc w:val="center"/>
        <w:rPr>
          <w:b/>
          <w:sz w:val="28"/>
          <w:szCs w:val="28"/>
        </w:rPr>
      </w:pPr>
    </w:p>
    <w:p w:rsidR="00B341E6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Плановые назначения по данному администратору составили 20 974,0 тыс. рублей и исполнены в объеме 21 540,1 или 103 % от плановых назначений.</w:t>
      </w:r>
    </w:p>
    <w:p w:rsidR="00B341E6" w:rsidRDefault="00B341E6" w:rsidP="00B341E6">
      <w:pPr>
        <w:ind w:firstLine="709"/>
        <w:jc w:val="both"/>
        <w:rPr>
          <w:sz w:val="28"/>
          <w:szCs w:val="28"/>
        </w:rPr>
      </w:pPr>
    </w:p>
    <w:p w:rsidR="00B341E6" w:rsidRDefault="00B341E6" w:rsidP="00B341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Федеральной службы по надзору в сфере защиты прав потребителей и благополучия человека по  Ханты-Мансийскому автономному округу - Югре</w:t>
      </w:r>
    </w:p>
    <w:p w:rsidR="00B341E6" w:rsidRDefault="00B341E6" w:rsidP="00B341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(141)</w:t>
      </w:r>
    </w:p>
    <w:p w:rsidR="002F7680" w:rsidRDefault="002F7680" w:rsidP="00B341E6">
      <w:pPr>
        <w:jc w:val="center"/>
        <w:rPr>
          <w:b/>
          <w:bCs/>
          <w:sz w:val="28"/>
          <w:szCs w:val="28"/>
        </w:rPr>
      </w:pPr>
    </w:p>
    <w:p w:rsidR="00B341E6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составило 828,2 тыс. рублей, что на 61,2 тыс. рублей больше, чем предусмотрено плановыми показателями</w:t>
      </w:r>
      <w:r>
        <w:t xml:space="preserve">, </w:t>
      </w:r>
      <w:r>
        <w:rPr>
          <w:sz w:val="28"/>
          <w:szCs w:val="28"/>
        </w:rPr>
        <w:t xml:space="preserve">в связи </w:t>
      </w:r>
      <w:r w:rsidRPr="00614231">
        <w:rPr>
          <w:sz w:val="28"/>
          <w:szCs w:val="28"/>
        </w:rPr>
        <w:t xml:space="preserve">с </w:t>
      </w:r>
      <w:r>
        <w:rPr>
          <w:sz w:val="28"/>
          <w:szCs w:val="28"/>
        </w:rPr>
        <w:t>увеличением количества</w:t>
      </w:r>
      <w:r w:rsidRPr="00614231">
        <w:rPr>
          <w:sz w:val="28"/>
          <w:szCs w:val="28"/>
        </w:rPr>
        <w:t xml:space="preserve">  денежных взысканий (штрафов) за нарушение законодательства в области обеспечения санитарно-эпидемиологического благополуч</w:t>
      </w:r>
      <w:r>
        <w:rPr>
          <w:sz w:val="28"/>
          <w:szCs w:val="28"/>
        </w:rPr>
        <w:t>ия человека и законодательства в сфере защиты прав потребителей.</w:t>
      </w:r>
    </w:p>
    <w:p w:rsidR="00B341E6" w:rsidRDefault="00B341E6" w:rsidP="00B341E6">
      <w:pPr>
        <w:jc w:val="both"/>
        <w:rPr>
          <w:sz w:val="28"/>
          <w:szCs w:val="28"/>
        </w:rPr>
      </w:pPr>
    </w:p>
    <w:p w:rsidR="00B341E6" w:rsidRPr="00AB5EBB" w:rsidRDefault="00B341E6" w:rsidP="00B341E6">
      <w:pPr>
        <w:jc w:val="center"/>
        <w:rPr>
          <w:b/>
          <w:sz w:val="28"/>
          <w:szCs w:val="28"/>
        </w:rPr>
      </w:pPr>
      <w:r w:rsidRPr="00AB5EBB">
        <w:rPr>
          <w:b/>
          <w:sz w:val="28"/>
          <w:szCs w:val="28"/>
        </w:rPr>
        <w:t>Служба надзора за техническим состоянием самоходных машин и других видов техники Ханты-Мансийского автономного округа-Югры</w:t>
      </w:r>
    </w:p>
    <w:p w:rsidR="00B341E6" w:rsidRDefault="00B341E6" w:rsidP="00B341E6">
      <w:pPr>
        <w:jc w:val="center"/>
        <w:rPr>
          <w:b/>
          <w:sz w:val="28"/>
          <w:szCs w:val="28"/>
        </w:rPr>
      </w:pPr>
      <w:r w:rsidRPr="00AB5EBB">
        <w:rPr>
          <w:b/>
          <w:sz w:val="28"/>
          <w:szCs w:val="28"/>
        </w:rPr>
        <w:t>(170)</w:t>
      </w:r>
    </w:p>
    <w:p w:rsidR="00B341E6" w:rsidRDefault="00B341E6" w:rsidP="00B341E6">
      <w:pPr>
        <w:jc w:val="center"/>
        <w:rPr>
          <w:b/>
          <w:sz w:val="28"/>
          <w:szCs w:val="28"/>
        </w:rPr>
      </w:pPr>
    </w:p>
    <w:p w:rsidR="00B341E6" w:rsidRPr="00832B8C" w:rsidRDefault="00B341E6" w:rsidP="002F7680">
      <w:pPr>
        <w:spacing w:line="360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Ф</w:t>
      </w:r>
      <w:r w:rsidRPr="00832B8C">
        <w:rPr>
          <w:spacing w:val="-8"/>
          <w:sz w:val="28"/>
          <w:szCs w:val="28"/>
        </w:rPr>
        <w:t xml:space="preserve">актические поступления от денежных взысканий (штрафов) и иных сумм в возмещение ущерба составили </w:t>
      </w:r>
      <w:r>
        <w:rPr>
          <w:spacing w:val="-8"/>
          <w:sz w:val="28"/>
          <w:szCs w:val="28"/>
        </w:rPr>
        <w:t>91,8</w:t>
      </w:r>
      <w:r w:rsidRPr="00832B8C">
        <w:rPr>
          <w:spacing w:val="-8"/>
          <w:sz w:val="28"/>
          <w:szCs w:val="28"/>
        </w:rPr>
        <w:t xml:space="preserve"> тыс. рублей</w:t>
      </w:r>
      <w:r>
        <w:rPr>
          <w:spacing w:val="-8"/>
          <w:sz w:val="28"/>
          <w:szCs w:val="28"/>
        </w:rPr>
        <w:t>, что выше плановых назначений на 5,8 тыс. рублей.</w:t>
      </w:r>
    </w:p>
    <w:p w:rsidR="00B341E6" w:rsidRDefault="00B341E6" w:rsidP="00B341E6">
      <w:pPr>
        <w:pStyle w:val="7"/>
        <w:jc w:val="center"/>
        <w:rPr>
          <w:b/>
          <w:bCs/>
          <w:sz w:val="28"/>
          <w:szCs w:val="28"/>
        </w:rPr>
      </w:pPr>
      <w:r w:rsidRPr="00A30DE6">
        <w:rPr>
          <w:b/>
          <w:bCs/>
          <w:sz w:val="28"/>
          <w:szCs w:val="28"/>
        </w:rPr>
        <w:t>Межрайонная инспекция Федеральной налоговой службы  № 6 по Ханты</w:t>
      </w:r>
      <w:r>
        <w:rPr>
          <w:b/>
          <w:bCs/>
          <w:sz w:val="28"/>
          <w:szCs w:val="28"/>
        </w:rPr>
        <w:t>-Мансийскому автономному округу</w:t>
      </w:r>
      <w:r w:rsidRPr="00A30DE6">
        <w:rPr>
          <w:b/>
          <w:bCs/>
          <w:sz w:val="28"/>
          <w:szCs w:val="28"/>
        </w:rPr>
        <w:t xml:space="preserve"> – Югре</w:t>
      </w:r>
    </w:p>
    <w:p w:rsidR="00B341E6" w:rsidRPr="00AB5EBB" w:rsidRDefault="00B341E6" w:rsidP="00B34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(182)</w:t>
      </w:r>
    </w:p>
    <w:p w:rsidR="00B341E6" w:rsidRDefault="00B341E6" w:rsidP="00B341E6">
      <w:pPr>
        <w:jc w:val="center"/>
        <w:rPr>
          <w:b/>
          <w:bCs/>
          <w:sz w:val="28"/>
          <w:szCs w:val="28"/>
        </w:rPr>
      </w:pPr>
    </w:p>
    <w:p w:rsidR="00B341E6" w:rsidRPr="00AB5EBB" w:rsidRDefault="00B341E6" w:rsidP="002F7680">
      <w:pPr>
        <w:pStyle w:val="23"/>
        <w:spacing w:after="0" w:line="360" w:lineRule="auto"/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Поступление составило 1 351 914,4 тыс. рублей, что на 30 136,6 тыс. рублей или на 2,0 % выше предусмотренных  плановых показателей.Основной причиной перевыполнения </w:t>
      </w:r>
      <w:r w:rsidRPr="00AB5EBB">
        <w:rPr>
          <w:sz w:val="28"/>
          <w:szCs w:val="28"/>
        </w:rPr>
        <w:t>плановых назначений</w:t>
      </w:r>
      <w:r>
        <w:rPr>
          <w:sz w:val="28"/>
          <w:szCs w:val="28"/>
        </w:rPr>
        <w:t xml:space="preserve"> является увеличение поступлений по НДФЛ (при плане 1 265 720,8 тыс. рублей поступление составило 1 293 083,1 тыс. рублей).</w:t>
      </w:r>
    </w:p>
    <w:p w:rsidR="00B341E6" w:rsidRPr="00A30DE6" w:rsidRDefault="00B341E6" w:rsidP="00B341E6">
      <w:pPr>
        <w:pStyle w:val="7"/>
        <w:jc w:val="center"/>
        <w:rPr>
          <w:b/>
          <w:bCs/>
          <w:sz w:val="28"/>
          <w:szCs w:val="28"/>
        </w:rPr>
      </w:pPr>
      <w:r w:rsidRPr="00A30DE6">
        <w:rPr>
          <w:b/>
          <w:bCs/>
          <w:sz w:val="28"/>
          <w:szCs w:val="28"/>
        </w:rPr>
        <w:t>Управления внутренних дел  по  Ханты - Мансийскому автономному округу  –  Югре</w:t>
      </w:r>
    </w:p>
    <w:p w:rsidR="00B341E6" w:rsidRDefault="00B341E6" w:rsidP="00B341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(188)</w:t>
      </w:r>
    </w:p>
    <w:p w:rsidR="002F7680" w:rsidRPr="00A30DE6" w:rsidRDefault="002F7680" w:rsidP="00B341E6">
      <w:pPr>
        <w:jc w:val="center"/>
        <w:rPr>
          <w:b/>
          <w:bCs/>
          <w:sz w:val="28"/>
          <w:szCs w:val="28"/>
        </w:rPr>
      </w:pPr>
    </w:p>
    <w:p w:rsidR="00B341E6" w:rsidRPr="00BE1722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составило 1 266,1  тыс. рублей или 89 % от планового   показателяв связи со снижением </w:t>
      </w:r>
      <w:r w:rsidRPr="00BE1722">
        <w:rPr>
          <w:sz w:val="28"/>
          <w:szCs w:val="28"/>
        </w:rPr>
        <w:t xml:space="preserve">поступлений денежных взысканий (штрафов) за </w:t>
      </w:r>
      <w:r>
        <w:rPr>
          <w:sz w:val="28"/>
          <w:szCs w:val="28"/>
        </w:rPr>
        <w:t>нарушение законодательства Российской Федерации об административных правонарушениях.</w:t>
      </w:r>
    </w:p>
    <w:p w:rsidR="00B341E6" w:rsidRPr="00A30DE6" w:rsidRDefault="00B341E6" w:rsidP="00B341E6">
      <w:pPr>
        <w:pStyle w:val="7"/>
        <w:jc w:val="center"/>
        <w:rPr>
          <w:b/>
          <w:bCs/>
          <w:sz w:val="28"/>
          <w:szCs w:val="28"/>
        </w:rPr>
      </w:pPr>
      <w:r w:rsidRPr="00A30DE6">
        <w:rPr>
          <w:b/>
          <w:bCs/>
          <w:sz w:val="28"/>
          <w:szCs w:val="28"/>
        </w:rPr>
        <w:t xml:space="preserve">Управление Федеральной миграционной службы по Ханты </w:t>
      </w:r>
      <w:r>
        <w:rPr>
          <w:b/>
          <w:bCs/>
          <w:sz w:val="28"/>
          <w:szCs w:val="28"/>
        </w:rPr>
        <w:t>–</w:t>
      </w:r>
      <w:r w:rsidRPr="00A30DE6">
        <w:rPr>
          <w:b/>
          <w:bCs/>
          <w:sz w:val="28"/>
          <w:szCs w:val="28"/>
        </w:rPr>
        <w:t xml:space="preserve"> Мансийскому автономному округу  –  Югре</w:t>
      </w:r>
    </w:p>
    <w:p w:rsidR="00B341E6" w:rsidRDefault="00B341E6" w:rsidP="00B341E6">
      <w:pPr>
        <w:ind w:firstLine="708"/>
        <w:jc w:val="center"/>
        <w:rPr>
          <w:b/>
          <w:sz w:val="28"/>
          <w:szCs w:val="28"/>
        </w:rPr>
      </w:pPr>
      <w:r w:rsidRPr="009C00A8">
        <w:rPr>
          <w:b/>
          <w:sz w:val="28"/>
          <w:szCs w:val="28"/>
        </w:rPr>
        <w:t>(192)</w:t>
      </w:r>
    </w:p>
    <w:p w:rsidR="002F7680" w:rsidRPr="009C00A8" w:rsidRDefault="002F7680" w:rsidP="00B341E6">
      <w:pPr>
        <w:ind w:firstLine="708"/>
        <w:jc w:val="center"/>
        <w:rPr>
          <w:b/>
          <w:sz w:val="28"/>
          <w:szCs w:val="28"/>
        </w:rPr>
      </w:pPr>
    </w:p>
    <w:p w:rsidR="00B341E6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составило 4,0 тыс. рублей, что составляет 100 % от плановых назначений  по поступлениям от денежных взысканий (штрафов) и иных сумм в возмещение ущерба, зачисляемых в бюджет района.</w:t>
      </w:r>
    </w:p>
    <w:p w:rsidR="00B341E6" w:rsidRPr="00A30DE6" w:rsidRDefault="00B341E6" w:rsidP="00B341E6">
      <w:pPr>
        <w:pStyle w:val="7"/>
        <w:jc w:val="center"/>
        <w:rPr>
          <w:b/>
          <w:bCs/>
          <w:sz w:val="28"/>
          <w:szCs w:val="28"/>
        </w:rPr>
      </w:pPr>
      <w:r w:rsidRPr="00A30DE6">
        <w:rPr>
          <w:b/>
          <w:bCs/>
          <w:sz w:val="28"/>
          <w:szCs w:val="28"/>
        </w:rPr>
        <w:t xml:space="preserve">Управление Федеральной  службы государственной регистрации, кадастра и картографии  по   Ханты </w:t>
      </w:r>
      <w:r>
        <w:rPr>
          <w:b/>
          <w:bCs/>
          <w:sz w:val="28"/>
          <w:szCs w:val="28"/>
        </w:rPr>
        <w:t>–</w:t>
      </w:r>
      <w:r w:rsidRPr="00A30DE6">
        <w:rPr>
          <w:b/>
          <w:bCs/>
          <w:sz w:val="28"/>
          <w:szCs w:val="28"/>
        </w:rPr>
        <w:t xml:space="preserve"> Мансийскому автономному округу –  Югре</w:t>
      </w:r>
    </w:p>
    <w:p w:rsidR="00B341E6" w:rsidRDefault="00B341E6" w:rsidP="00B341E6">
      <w:pPr>
        <w:jc w:val="center"/>
        <w:rPr>
          <w:b/>
          <w:sz w:val="28"/>
          <w:szCs w:val="28"/>
        </w:rPr>
      </w:pPr>
      <w:r w:rsidRPr="0024149B">
        <w:rPr>
          <w:b/>
          <w:sz w:val="28"/>
          <w:szCs w:val="28"/>
        </w:rPr>
        <w:t>(321)</w:t>
      </w:r>
    </w:p>
    <w:p w:rsidR="002F7680" w:rsidRPr="0024149B" w:rsidRDefault="002F7680" w:rsidP="00B341E6">
      <w:pPr>
        <w:jc w:val="center"/>
        <w:rPr>
          <w:b/>
          <w:sz w:val="28"/>
          <w:szCs w:val="28"/>
        </w:rPr>
      </w:pPr>
    </w:p>
    <w:p w:rsidR="00B341E6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составило 101,0 тыс. рублей, что на 100,0 тыс. рублей больше предусмотренных плановых показателей по поступлениям от денежных взысканий (штрафов) за нарушение земельного законодательства.</w:t>
      </w:r>
    </w:p>
    <w:p w:rsidR="00B341E6" w:rsidRDefault="00B341E6" w:rsidP="00B341E6">
      <w:pPr>
        <w:ind w:firstLine="708"/>
        <w:jc w:val="both"/>
        <w:rPr>
          <w:sz w:val="28"/>
          <w:szCs w:val="28"/>
        </w:rPr>
      </w:pPr>
    </w:p>
    <w:p w:rsidR="00B341E6" w:rsidRPr="0024149B" w:rsidRDefault="00B341E6" w:rsidP="00B341E6">
      <w:pPr>
        <w:ind w:firstLine="708"/>
        <w:jc w:val="center"/>
        <w:rPr>
          <w:b/>
          <w:sz w:val="28"/>
          <w:szCs w:val="28"/>
        </w:rPr>
      </w:pPr>
      <w:r w:rsidRPr="0024149B">
        <w:rPr>
          <w:b/>
          <w:sz w:val="28"/>
          <w:szCs w:val="28"/>
        </w:rPr>
        <w:t>Служба по контролю и надзору в сфере образования ХМАО-Югры</w:t>
      </w:r>
    </w:p>
    <w:p w:rsidR="00B341E6" w:rsidRDefault="00B341E6" w:rsidP="00B34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(410)</w:t>
      </w:r>
    </w:p>
    <w:p w:rsidR="00B341E6" w:rsidRDefault="00B341E6" w:rsidP="00B341E6">
      <w:pPr>
        <w:ind w:firstLine="709"/>
        <w:jc w:val="center"/>
        <w:rPr>
          <w:b/>
          <w:sz w:val="28"/>
          <w:szCs w:val="28"/>
        </w:rPr>
      </w:pPr>
    </w:p>
    <w:p w:rsidR="00B341E6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Плановые назначения по штрафам в сфере образования главным администратором не планировались и исполнены в размере 73,0 тыс. рублей. </w:t>
      </w:r>
    </w:p>
    <w:p w:rsidR="00B341E6" w:rsidRDefault="00B341E6" w:rsidP="00B341E6">
      <w:pPr>
        <w:ind w:firstLine="709"/>
        <w:jc w:val="both"/>
        <w:rPr>
          <w:sz w:val="28"/>
          <w:szCs w:val="28"/>
        </w:rPr>
      </w:pPr>
    </w:p>
    <w:p w:rsidR="00B341E6" w:rsidRDefault="00B341E6" w:rsidP="00B341E6">
      <w:pPr>
        <w:ind w:firstLine="709"/>
        <w:jc w:val="center"/>
        <w:rPr>
          <w:b/>
          <w:sz w:val="28"/>
          <w:szCs w:val="28"/>
        </w:rPr>
      </w:pPr>
      <w:r w:rsidRPr="0024149B">
        <w:rPr>
          <w:b/>
          <w:sz w:val="28"/>
          <w:szCs w:val="28"/>
        </w:rPr>
        <w:lastRenderedPageBreak/>
        <w:t>Служба по контролю и надзору в сфере охраны окружающей среды, объектов животного мира и лесных отношений Ханты-Мансийского автономного округа-Югры</w:t>
      </w:r>
    </w:p>
    <w:p w:rsidR="00B341E6" w:rsidRDefault="00B341E6" w:rsidP="00B341E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(530)</w:t>
      </w:r>
    </w:p>
    <w:p w:rsidR="002F7680" w:rsidRDefault="002F7680" w:rsidP="00B341E6">
      <w:pPr>
        <w:ind w:firstLine="709"/>
        <w:jc w:val="center"/>
        <w:rPr>
          <w:b/>
          <w:sz w:val="28"/>
          <w:szCs w:val="28"/>
        </w:rPr>
      </w:pPr>
    </w:p>
    <w:p w:rsidR="00B341E6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по штрафам  и судебным искам за нарушение законодательства в сфере охраны окружающей среды, объектов животного мира составили  7 567,9 тыс. рублей, и исполнены на 172 % выше плановых назначений на год.</w:t>
      </w:r>
    </w:p>
    <w:p w:rsidR="00B341E6" w:rsidRDefault="00B341E6" w:rsidP="00B341E6">
      <w:pPr>
        <w:ind w:firstLine="709"/>
        <w:jc w:val="both"/>
        <w:rPr>
          <w:sz w:val="28"/>
          <w:szCs w:val="28"/>
        </w:rPr>
      </w:pPr>
    </w:p>
    <w:p w:rsidR="00B341E6" w:rsidRDefault="00B341E6" w:rsidP="00B341E6">
      <w:pPr>
        <w:ind w:firstLine="709"/>
        <w:jc w:val="both"/>
        <w:rPr>
          <w:b/>
          <w:sz w:val="28"/>
          <w:szCs w:val="28"/>
        </w:rPr>
      </w:pPr>
      <w:r w:rsidRPr="00183D8A">
        <w:rPr>
          <w:b/>
          <w:sz w:val="28"/>
          <w:szCs w:val="28"/>
        </w:rPr>
        <w:t>Служба контроля Ханты-Мансийского автономного округа</w:t>
      </w:r>
      <w:r>
        <w:rPr>
          <w:b/>
          <w:sz w:val="28"/>
          <w:szCs w:val="28"/>
        </w:rPr>
        <w:t xml:space="preserve"> – </w:t>
      </w:r>
      <w:r w:rsidRPr="00183D8A">
        <w:rPr>
          <w:b/>
          <w:sz w:val="28"/>
          <w:szCs w:val="28"/>
        </w:rPr>
        <w:t>Югры</w:t>
      </w:r>
    </w:p>
    <w:p w:rsidR="00B341E6" w:rsidRDefault="00B341E6" w:rsidP="00B341E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(660)</w:t>
      </w:r>
    </w:p>
    <w:p w:rsidR="002F7680" w:rsidRDefault="002F7680" w:rsidP="00B341E6">
      <w:pPr>
        <w:ind w:firstLine="709"/>
        <w:jc w:val="center"/>
        <w:rPr>
          <w:b/>
          <w:sz w:val="28"/>
          <w:szCs w:val="28"/>
        </w:rPr>
      </w:pPr>
    </w:p>
    <w:p w:rsidR="00B341E6" w:rsidRPr="00183D8A" w:rsidRDefault="00B341E6" w:rsidP="002F76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Плановые назначения по данному администратору составили 135,0 тыс. рублей и исполнены в размере 100%.</w:t>
      </w:r>
    </w:p>
    <w:p w:rsidR="00B341E6" w:rsidRPr="00183D8A" w:rsidRDefault="00B341E6" w:rsidP="00B341E6">
      <w:pPr>
        <w:ind w:firstLine="709"/>
        <w:jc w:val="center"/>
        <w:rPr>
          <w:b/>
          <w:sz w:val="28"/>
          <w:szCs w:val="28"/>
        </w:rPr>
      </w:pPr>
    </w:p>
    <w:p w:rsidR="0048375B" w:rsidRPr="00935796" w:rsidRDefault="0048375B" w:rsidP="0048375B">
      <w:pPr>
        <w:rPr>
          <w:color w:val="00B050"/>
        </w:rPr>
      </w:pPr>
    </w:p>
    <w:p w:rsidR="0030430D" w:rsidRPr="00B03128" w:rsidRDefault="0030430D" w:rsidP="000D01AA">
      <w:pPr>
        <w:pStyle w:val="a9"/>
        <w:spacing w:after="0" w:line="360" w:lineRule="auto"/>
        <w:jc w:val="center"/>
        <w:rPr>
          <w:b/>
          <w:bCs/>
          <w:color w:val="000000" w:themeColor="text1"/>
          <w:sz w:val="28"/>
          <w:szCs w:val="28"/>
          <w:u w:val="single"/>
        </w:rPr>
      </w:pPr>
      <w:r w:rsidRPr="00B03128">
        <w:rPr>
          <w:b/>
          <w:bCs/>
          <w:color w:val="000000" w:themeColor="text1"/>
          <w:sz w:val="28"/>
          <w:szCs w:val="28"/>
          <w:u w:val="single"/>
        </w:rPr>
        <w:t>РАСХОДЫ</w:t>
      </w:r>
    </w:p>
    <w:p w:rsidR="003B4AEF" w:rsidRPr="009A46BA" w:rsidRDefault="003B4AEF" w:rsidP="00261BEA">
      <w:pPr>
        <w:pStyle w:val="1"/>
        <w:spacing w:line="360" w:lineRule="auto"/>
        <w:ind w:firstLine="709"/>
      </w:pPr>
      <w:r w:rsidRPr="009A46BA">
        <w:t xml:space="preserve">Решением Думы района от </w:t>
      </w:r>
      <w:r w:rsidR="00534DE8">
        <w:t>28</w:t>
      </w:r>
      <w:r w:rsidRPr="009A46BA">
        <w:t>.1</w:t>
      </w:r>
      <w:r w:rsidR="00534DE8">
        <w:t>1</w:t>
      </w:r>
      <w:r w:rsidRPr="009A46BA">
        <w:t>.201</w:t>
      </w:r>
      <w:r w:rsidR="00534DE8">
        <w:t>4</w:t>
      </w:r>
      <w:r w:rsidRPr="009A46BA">
        <w:t xml:space="preserve"> года № </w:t>
      </w:r>
      <w:r w:rsidR="00534DE8">
        <w:t>586</w:t>
      </w:r>
      <w:r w:rsidRPr="009A46BA">
        <w:t xml:space="preserve"> «О бюджете района на 201</w:t>
      </w:r>
      <w:r w:rsidR="00534DE8">
        <w:t>5</w:t>
      </w:r>
      <w:r w:rsidRPr="009A46BA">
        <w:t xml:space="preserve"> год и плановый период 201</w:t>
      </w:r>
      <w:r w:rsidR="00534DE8">
        <w:t>6</w:t>
      </w:r>
      <w:r w:rsidRPr="009A46BA">
        <w:t xml:space="preserve"> и 201</w:t>
      </w:r>
      <w:r w:rsidR="00534DE8">
        <w:t>7</w:t>
      </w:r>
      <w:r w:rsidRPr="009A46BA">
        <w:t xml:space="preserve"> годов» расходы бюджета района на 201</w:t>
      </w:r>
      <w:r w:rsidR="00534DE8">
        <w:t>5</w:t>
      </w:r>
      <w:r w:rsidRPr="009A46BA">
        <w:t xml:space="preserve"> год </w:t>
      </w:r>
      <w:r w:rsidR="00534DE8" w:rsidRPr="009A46BA">
        <w:t xml:space="preserve">утверждены </w:t>
      </w:r>
      <w:r w:rsidRPr="009A46BA">
        <w:t>в сумме 3</w:t>
      </w:r>
      <w:r w:rsidR="00534DE8">
        <w:t> 658 361,9</w:t>
      </w:r>
      <w:r w:rsidRPr="009A46BA">
        <w:t xml:space="preserve"> тыс. рублей.</w:t>
      </w:r>
    </w:p>
    <w:p w:rsidR="0030430D" w:rsidRPr="004A663F" w:rsidRDefault="0030430D" w:rsidP="00261BE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35796">
        <w:rPr>
          <w:color w:val="00B050"/>
          <w:sz w:val="28"/>
          <w:szCs w:val="28"/>
        </w:rPr>
        <w:tab/>
      </w:r>
      <w:r w:rsidR="00BD7FE2">
        <w:rPr>
          <w:sz w:val="28"/>
          <w:szCs w:val="28"/>
        </w:rPr>
        <w:t>Р</w:t>
      </w:r>
      <w:r w:rsidR="00BD7FE2" w:rsidRPr="00BD7FE2">
        <w:rPr>
          <w:sz w:val="28"/>
          <w:szCs w:val="28"/>
        </w:rPr>
        <w:t xml:space="preserve">асходы бюджета </w:t>
      </w:r>
      <w:r w:rsidR="00BD7FE2">
        <w:rPr>
          <w:sz w:val="28"/>
          <w:szCs w:val="28"/>
        </w:rPr>
        <w:t>района</w:t>
      </w:r>
      <w:r w:rsidR="00BD7FE2" w:rsidRPr="00BD7FE2">
        <w:rPr>
          <w:sz w:val="28"/>
          <w:szCs w:val="28"/>
        </w:rPr>
        <w:t xml:space="preserve"> в течение отчетного периода были скорректированы в сторону </w:t>
      </w:r>
      <w:r w:rsidR="00BD7FE2">
        <w:rPr>
          <w:sz w:val="28"/>
          <w:szCs w:val="28"/>
        </w:rPr>
        <w:t>увеличения</w:t>
      </w:r>
      <w:r w:rsidR="00BD7FE2" w:rsidRPr="00BD7FE2">
        <w:rPr>
          <w:sz w:val="28"/>
          <w:szCs w:val="28"/>
        </w:rPr>
        <w:t xml:space="preserve"> на </w:t>
      </w:r>
      <w:r w:rsidR="00546142">
        <w:rPr>
          <w:sz w:val="28"/>
          <w:szCs w:val="28"/>
        </w:rPr>
        <w:t>1 789 822,9</w:t>
      </w:r>
      <w:r w:rsidR="00BD7FE2" w:rsidRPr="00BD7FE2">
        <w:rPr>
          <w:sz w:val="28"/>
          <w:szCs w:val="28"/>
        </w:rPr>
        <w:t xml:space="preserve"> тыс.рублей</w:t>
      </w:r>
      <w:r w:rsidR="00BD7FE2">
        <w:rPr>
          <w:sz w:val="28"/>
          <w:szCs w:val="28"/>
        </w:rPr>
        <w:t>.</w:t>
      </w:r>
      <w:r w:rsidRPr="004A663F">
        <w:rPr>
          <w:color w:val="000000" w:themeColor="text1"/>
          <w:sz w:val="28"/>
          <w:szCs w:val="28"/>
        </w:rPr>
        <w:t>Источниками увеличения расходной части бюджета района послужили:</w:t>
      </w:r>
    </w:p>
    <w:p w:rsidR="0030430D" w:rsidRPr="00DD36BD" w:rsidRDefault="0030430D" w:rsidP="00261BE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4A663F">
        <w:rPr>
          <w:color w:val="000000" w:themeColor="text1"/>
          <w:sz w:val="28"/>
          <w:szCs w:val="28"/>
        </w:rPr>
        <w:tab/>
      </w:r>
      <w:r w:rsidRPr="00DD36BD">
        <w:rPr>
          <w:color w:val="000000" w:themeColor="text1"/>
          <w:sz w:val="28"/>
          <w:szCs w:val="28"/>
        </w:rPr>
        <w:t xml:space="preserve">остатки средств </w:t>
      </w:r>
      <w:r w:rsidR="00A041DE" w:rsidRPr="00DD36BD">
        <w:rPr>
          <w:color w:val="000000" w:themeColor="text1"/>
          <w:sz w:val="28"/>
          <w:szCs w:val="28"/>
        </w:rPr>
        <w:t>бюджета района и безвозмездных поступлений от физических и юридических лиц</w:t>
      </w:r>
      <w:r w:rsidR="004822D7" w:rsidRPr="00DD36BD">
        <w:rPr>
          <w:color w:val="000000" w:themeColor="text1"/>
          <w:sz w:val="28"/>
          <w:szCs w:val="28"/>
        </w:rPr>
        <w:t xml:space="preserve">по состоянию </w:t>
      </w:r>
      <w:r w:rsidRPr="00DD36BD">
        <w:rPr>
          <w:color w:val="000000" w:themeColor="text1"/>
          <w:sz w:val="28"/>
          <w:szCs w:val="28"/>
        </w:rPr>
        <w:t>на 01.01.201</w:t>
      </w:r>
      <w:r w:rsidR="00F66BB7" w:rsidRPr="00DD36BD">
        <w:rPr>
          <w:color w:val="000000" w:themeColor="text1"/>
          <w:sz w:val="28"/>
          <w:szCs w:val="28"/>
        </w:rPr>
        <w:t>5</w:t>
      </w:r>
      <w:r w:rsidRPr="00DD36BD">
        <w:rPr>
          <w:color w:val="000000" w:themeColor="text1"/>
          <w:sz w:val="28"/>
          <w:szCs w:val="28"/>
        </w:rPr>
        <w:t xml:space="preserve"> года;</w:t>
      </w:r>
    </w:p>
    <w:p w:rsidR="004822D7" w:rsidRPr="00DD36BD" w:rsidRDefault="004822D7" w:rsidP="00261BE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DD36BD">
        <w:rPr>
          <w:color w:val="000000" w:themeColor="text1"/>
          <w:sz w:val="28"/>
          <w:szCs w:val="28"/>
        </w:rPr>
        <w:tab/>
        <w:t>остатки бюджетных ассигнований дорожного фонда Нижневартовского района по состоянию на 01.01.201</w:t>
      </w:r>
      <w:r w:rsidR="006808BE" w:rsidRPr="00DD36BD">
        <w:rPr>
          <w:color w:val="000000" w:themeColor="text1"/>
          <w:sz w:val="28"/>
          <w:szCs w:val="28"/>
        </w:rPr>
        <w:t>5</w:t>
      </w:r>
      <w:r w:rsidRPr="00DD36BD">
        <w:rPr>
          <w:color w:val="000000" w:themeColor="text1"/>
          <w:sz w:val="28"/>
          <w:szCs w:val="28"/>
        </w:rPr>
        <w:t xml:space="preserve"> года;</w:t>
      </w:r>
    </w:p>
    <w:p w:rsidR="0030430D" w:rsidRPr="00DD36BD" w:rsidRDefault="0030430D" w:rsidP="00261BE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DD36BD">
        <w:rPr>
          <w:color w:val="000000" w:themeColor="text1"/>
          <w:sz w:val="28"/>
          <w:szCs w:val="28"/>
        </w:rPr>
        <w:t xml:space="preserve">межбюджетные трансферты из бюджетов других уровней, в том числе из бюджетов </w:t>
      </w:r>
      <w:r w:rsidR="00DD48ED" w:rsidRPr="00DD36BD">
        <w:rPr>
          <w:color w:val="000000" w:themeColor="text1"/>
          <w:sz w:val="28"/>
          <w:szCs w:val="28"/>
        </w:rPr>
        <w:t xml:space="preserve">городских и сельских поселений, входящих в состав муниципального района </w:t>
      </w:r>
      <w:r w:rsidRPr="00DD36BD">
        <w:rPr>
          <w:color w:val="000000" w:themeColor="text1"/>
          <w:sz w:val="28"/>
          <w:szCs w:val="28"/>
        </w:rPr>
        <w:t>на исполнение делегированных полномочий;</w:t>
      </w:r>
    </w:p>
    <w:p w:rsidR="0030430D" w:rsidRPr="00DD36BD" w:rsidRDefault="0030430D" w:rsidP="00261BE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DD36BD">
        <w:rPr>
          <w:color w:val="000000" w:themeColor="text1"/>
          <w:sz w:val="28"/>
          <w:szCs w:val="28"/>
        </w:rPr>
        <w:t>доходы, фактически полученные в 201</w:t>
      </w:r>
      <w:r w:rsidR="00630CA9" w:rsidRPr="00DD36BD">
        <w:rPr>
          <w:color w:val="000000" w:themeColor="text1"/>
          <w:sz w:val="28"/>
          <w:szCs w:val="28"/>
        </w:rPr>
        <w:t>5</w:t>
      </w:r>
      <w:r w:rsidRPr="00DD36BD">
        <w:rPr>
          <w:color w:val="000000" w:themeColor="text1"/>
          <w:sz w:val="28"/>
          <w:szCs w:val="28"/>
        </w:rPr>
        <w:t xml:space="preserve"> году, сверх утвержденных решением Думы района о бюджете района на 201</w:t>
      </w:r>
      <w:r w:rsidR="00630CA9" w:rsidRPr="00DD36BD">
        <w:rPr>
          <w:color w:val="000000" w:themeColor="text1"/>
          <w:sz w:val="28"/>
          <w:szCs w:val="28"/>
        </w:rPr>
        <w:t>5</w:t>
      </w:r>
      <w:r w:rsidRPr="00DD36BD">
        <w:rPr>
          <w:color w:val="000000" w:themeColor="text1"/>
          <w:sz w:val="28"/>
          <w:szCs w:val="28"/>
        </w:rPr>
        <w:t xml:space="preserve"> год;</w:t>
      </w:r>
    </w:p>
    <w:p w:rsidR="0030430D" w:rsidRPr="004A663F" w:rsidRDefault="0030430D" w:rsidP="00261BE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DD36BD">
        <w:rPr>
          <w:color w:val="000000" w:themeColor="text1"/>
          <w:sz w:val="28"/>
          <w:szCs w:val="28"/>
        </w:rPr>
        <w:tab/>
      </w:r>
      <w:r w:rsidR="00887C45" w:rsidRPr="00DD36BD">
        <w:rPr>
          <w:color w:val="000000" w:themeColor="text1"/>
          <w:sz w:val="28"/>
          <w:szCs w:val="28"/>
        </w:rPr>
        <w:t>безвозмездные поступления от физических и юридических</w:t>
      </w:r>
      <w:r w:rsidR="00E32B29">
        <w:rPr>
          <w:color w:val="000000" w:themeColor="text1"/>
          <w:sz w:val="28"/>
          <w:szCs w:val="28"/>
        </w:rPr>
        <w:t xml:space="preserve"> лиц</w:t>
      </w:r>
      <w:r w:rsidRPr="00DD36BD">
        <w:rPr>
          <w:color w:val="000000" w:themeColor="text1"/>
          <w:sz w:val="28"/>
          <w:szCs w:val="28"/>
        </w:rPr>
        <w:t>.</w:t>
      </w:r>
    </w:p>
    <w:p w:rsidR="00B30C67" w:rsidRDefault="00B30C67" w:rsidP="000D01AA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F0F2D" w:rsidRPr="00C846A4" w:rsidRDefault="00BF242D" w:rsidP="000D01AA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 соответствие с р</w:t>
      </w:r>
      <w:r w:rsidR="0030430D" w:rsidRPr="00C846A4">
        <w:rPr>
          <w:color w:val="000000" w:themeColor="text1"/>
          <w:sz w:val="28"/>
          <w:szCs w:val="28"/>
        </w:rPr>
        <w:t>ешени</w:t>
      </w:r>
      <w:r>
        <w:rPr>
          <w:color w:val="000000" w:themeColor="text1"/>
          <w:sz w:val="28"/>
          <w:szCs w:val="28"/>
        </w:rPr>
        <w:t>ями</w:t>
      </w:r>
      <w:r w:rsidR="0030430D" w:rsidRPr="00C846A4">
        <w:rPr>
          <w:color w:val="000000" w:themeColor="text1"/>
          <w:sz w:val="28"/>
          <w:szCs w:val="28"/>
        </w:rPr>
        <w:t xml:space="preserve"> Думы района </w:t>
      </w:r>
      <w:r w:rsidRPr="00C846A4">
        <w:rPr>
          <w:color w:val="000000" w:themeColor="text1"/>
          <w:sz w:val="28"/>
          <w:szCs w:val="28"/>
        </w:rPr>
        <w:t xml:space="preserve">о внесении изменений в решение о бюджете </w:t>
      </w:r>
      <w:r w:rsidR="0030430D" w:rsidRPr="00C846A4">
        <w:rPr>
          <w:color w:val="000000" w:themeColor="text1"/>
          <w:sz w:val="28"/>
          <w:szCs w:val="28"/>
        </w:rPr>
        <w:t xml:space="preserve">от </w:t>
      </w:r>
      <w:r w:rsidR="005475DB">
        <w:rPr>
          <w:color w:val="000000" w:themeColor="text1"/>
          <w:sz w:val="28"/>
          <w:szCs w:val="28"/>
        </w:rPr>
        <w:t>23.01.2015 № 614, от 29</w:t>
      </w:r>
      <w:r w:rsidR="0030430D" w:rsidRPr="00C846A4">
        <w:rPr>
          <w:color w:val="000000" w:themeColor="text1"/>
          <w:sz w:val="28"/>
          <w:szCs w:val="28"/>
        </w:rPr>
        <w:t>.</w:t>
      </w:r>
      <w:r w:rsidR="005475DB">
        <w:rPr>
          <w:color w:val="000000" w:themeColor="text1"/>
          <w:sz w:val="28"/>
          <w:szCs w:val="28"/>
        </w:rPr>
        <w:t>04</w:t>
      </w:r>
      <w:r w:rsidR="0030430D" w:rsidRPr="00C846A4">
        <w:rPr>
          <w:color w:val="000000" w:themeColor="text1"/>
          <w:sz w:val="28"/>
          <w:szCs w:val="28"/>
        </w:rPr>
        <w:t>.201</w:t>
      </w:r>
      <w:r w:rsidR="005475DB">
        <w:rPr>
          <w:color w:val="000000" w:themeColor="text1"/>
          <w:sz w:val="28"/>
          <w:szCs w:val="28"/>
        </w:rPr>
        <w:t>5</w:t>
      </w:r>
      <w:r w:rsidR="0030430D" w:rsidRPr="00C846A4">
        <w:rPr>
          <w:color w:val="000000" w:themeColor="text1"/>
          <w:sz w:val="28"/>
          <w:szCs w:val="28"/>
        </w:rPr>
        <w:t xml:space="preserve"> №</w:t>
      </w:r>
      <w:r w:rsidR="005475DB">
        <w:rPr>
          <w:color w:val="000000" w:themeColor="text1"/>
          <w:sz w:val="28"/>
          <w:szCs w:val="28"/>
        </w:rPr>
        <w:t>647</w:t>
      </w:r>
      <w:r w:rsidR="00C846A4" w:rsidRPr="00C846A4">
        <w:rPr>
          <w:color w:val="000000" w:themeColor="text1"/>
          <w:sz w:val="28"/>
          <w:szCs w:val="28"/>
        </w:rPr>
        <w:t>,</w:t>
      </w:r>
      <w:r w:rsidR="005475DB">
        <w:rPr>
          <w:color w:val="000000" w:themeColor="text1"/>
          <w:sz w:val="28"/>
          <w:szCs w:val="28"/>
        </w:rPr>
        <w:t xml:space="preserve"> от 27.07.2015 № 648, от 15.10.2015 № 702, от 25.12.2015 № 724</w:t>
      </w:r>
      <w:r w:rsidR="0030430D" w:rsidRPr="00C846A4">
        <w:rPr>
          <w:color w:val="000000" w:themeColor="text1"/>
          <w:sz w:val="28"/>
          <w:szCs w:val="28"/>
        </w:rPr>
        <w:t xml:space="preserve"> бюджет района</w:t>
      </w:r>
      <w:r w:rsidR="00F064E0" w:rsidRPr="00C846A4">
        <w:rPr>
          <w:color w:val="000000" w:themeColor="text1"/>
          <w:sz w:val="28"/>
          <w:szCs w:val="28"/>
        </w:rPr>
        <w:t xml:space="preserve"> по расходам</w:t>
      </w:r>
      <w:r w:rsidR="0030430D" w:rsidRPr="00C846A4">
        <w:rPr>
          <w:color w:val="000000" w:themeColor="text1"/>
          <w:sz w:val="28"/>
          <w:szCs w:val="28"/>
        </w:rPr>
        <w:t xml:space="preserve">составил </w:t>
      </w:r>
      <w:r w:rsidR="00C846A4">
        <w:rPr>
          <w:color w:val="000000" w:themeColor="text1"/>
          <w:sz w:val="28"/>
          <w:szCs w:val="28"/>
        </w:rPr>
        <w:t>5</w:t>
      </w:r>
      <w:r w:rsidR="005475DB">
        <w:rPr>
          <w:color w:val="000000" w:themeColor="text1"/>
          <w:sz w:val="28"/>
          <w:szCs w:val="28"/>
        </w:rPr>
        <w:t> 453 056,9</w:t>
      </w:r>
      <w:r w:rsidR="00BF0F2D" w:rsidRPr="00C846A4">
        <w:rPr>
          <w:color w:val="000000" w:themeColor="text1"/>
          <w:sz w:val="28"/>
          <w:szCs w:val="28"/>
        </w:rPr>
        <w:t xml:space="preserve"> тыс. рублей.</w:t>
      </w:r>
    </w:p>
    <w:p w:rsidR="0030430D" w:rsidRPr="00A64508" w:rsidRDefault="003B4AEF" w:rsidP="00C846A4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9A46BA">
        <w:rPr>
          <w:sz w:val="28"/>
          <w:szCs w:val="28"/>
        </w:rPr>
        <w:t>Уточненная сводная бюджетная роспись расходов на 31.12.201</w:t>
      </w:r>
      <w:r w:rsidR="005475DB">
        <w:rPr>
          <w:sz w:val="28"/>
          <w:szCs w:val="28"/>
        </w:rPr>
        <w:t>5</w:t>
      </w:r>
      <w:r w:rsidRPr="009A46BA">
        <w:rPr>
          <w:sz w:val="28"/>
          <w:szCs w:val="28"/>
        </w:rPr>
        <w:t xml:space="preserve"> года составила </w:t>
      </w:r>
      <w:r w:rsidR="005475DB">
        <w:rPr>
          <w:sz w:val="28"/>
          <w:szCs w:val="28"/>
        </w:rPr>
        <w:t>5 448 184,8</w:t>
      </w:r>
      <w:r w:rsidRPr="009A46BA">
        <w:rPr>
          <w:sz w:val="28"/>
          <w:szCs w:val="28"/>
        </w:rPr>
        <w:t xml:space="preserve"> тыс. рублей</w:t>
      </w:r>
      <w:r w:rsidR="0030430D" w:rsidRPr="00152E71">
        <w:rPr>
          <w:noProof/>
          <w:color w:val="000000" w:themeColor="text1"/>
          <w:sz w:val="28"/>
          <w:szCs w:val="28"/>
        </w:rPr>
        <w:t xml:space="preserve">(диаграмма </w:t>
      </w:r>
      <w:r w:rsidR="00EF34DE">
        <w:rPr>
          <w:noProof/>
          <w:color w:val="000000" w:themeColor="text1"/>
          <w:sz w:val="28"/>
          <w:szCs w:val="28"/>
        </w:rPr>
        <w:t>7</w:t>
      </w:r>
      <w:r w:rsidR="0030430D" w:rsidRPr="00152E71">
        <w:rPr>
          <w:noProof/>
          <w:color w:val="000000" w:themeColor="text1"/>
          <w:sz w:val="28"/>
          <w:szCs w:val="28"/>
        </w:rPr>
        <w:t>).</w:t>
      </w:r>
    </w:p>
    <w:p w:rsidR="00964E5B" w:rsidRPr="00A64508" w:rsidRDefault="00964E5B" w:rsidP="00964E5B">
      <w:pPr>
        <w:tabs>
          <w:tab w:val="left" w:pos="709"/>
        </w:tabs>
        <w:spacing w:line="360" w:lineRule="auto"/>
        <w:ind w:firstLine="709"/>
        <w:jc w:val="right"/>
        <w:rPr>
          <w:noProof/>
          <w:sz w:val="28"/>
          <w:szCs w:val="28"/>
        </w:rPr>
      </w:pPr>
      <w:r w:rsidRPr="00A64508">
        <w:rPr>
          <w:noProof/>
          <w:sz w:val="28"/>
          <w:szCs w:val="28"/>
        </w:rPr>
        <w:t xml:space="preserve">Диаграмма </w:t>
      </w:r>
      <w:r w:rsidR="00CF301F">
        <w:rPr>
          <w:noProof/>
          <w:sz w:val="28"/>
          <w:szCs w:val="28"/>
          <w:lang w:val="en-US"/>
        </w:rPr>
        <w:t>7</w:t>
      </w:r>
    </w:p>
    <w:p w:rsidR="00A64508" w:rsidRDefault="00FA0864" w:rsidP="00A64508">
      <w:pPr>
        <w:tabs>
          <w:tab w:val="left" w:pos="709"/>
        </w:tabs>
        <w:spacing w:line="360" w:lineRule="auto"/>
        <w:jc w:val="both"/>
        <w:rPr>
          <w:noProof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6152515" cy="4221480"/>
            <wp:effectExtent l="0" t="0" r="635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C6BCF" w:rsidRPr="00935796" w:rsidRDefault="007C6BCF" w:rsidP="000D01AA">
      <w:pPr>
        <w:spacing w:line="360" w:lineRule="auto"/>
        <w:ind w:firstLine="708"/>
        <w:jc w:val="both"/>
        <w:rPr>
          <w:color w:val="00B050"/>
          <w:sz w:val="28"/>
          <w:szCs w:val="28"/>
        </w:rPr>
      </w:pPr>
    </w:p>
    <w:p w:rsidR="0030430D" w:rsidRPr="00935796" w:rsidRDefault="003B4AEF" w:rsidP="000D01AA">
      <w:pPr>
        <w:spacing w:line="360" w:lineRule="auto"/>
        <w:ind w:firstLine="708"/>
        <w:jc w:val="both"/>
        <w:rPr>
          <w:color w:val="00B050"/>
          <w:sz w:val="28"/>
          <w:szCs w:val="28"/>
        </w:rPr>
      </w:pPr>
      <w:r w:rsidRPr="009A46BA">
        <w:rPr>
          <w:sz w:val="28"/>
          <w:szCs w:val="28"/>
        </w:rPr>
        <w:t>Кассовые расходы за 201</w:t>
      </w:r>
      <w:r w:rsidR="00872E45">
        <w:rPr>
          <w:sz w:val="28"/>
          <w:szCs w:val="28"/>
        </w:rPr>
        <w:t>5</w:t>
      </w:r>
      <w:r w:rsidRPr="009A46BA">
        <w:rPr>
          <w:sz w:val="28"/>
          <w:szCs w:val="28"/>
        </w:rPr>
        <w:t xml:space="preserve"> год составили </w:t>
      </w:r>
      <w:r w:rsidR="001F6198">
        <w:rPr>
          <w:sz w:val="28"/>
          <w:szCs w:val="28"/>
        </w:rPr>
        <w:t>4 858 839,2</w:t>
      </w:r>
      <w:r w:rsidRPr="009A46BA">
        <w:rPr>
          <w:sz w:val="28"/>
          <w:szCs w:val="28"/>
        </w:rPr>
        <w:t xml:space="preserve"> тыс. рублей или </w:t>
      </w:r>
      <w:r w:rsidR="001F6198">
        <w:rPr>
          <w:sz w:val="28"/>
          <w:szCs w:val="28"/>
        </w:rPr>
        <w:t xml:space="preserve"> 89,2</w:t>
      </w:r>
      <w:r w:rsidRPr="009A46BA">
        <w:rPr>
          <w:sz w:val="28"/>
          <w:szCs w:val="28"/>
        </w:rPr>
        <w:t xml:space="preserve"> % к годовым бюджетным ассигнованиям</w:t>
      </w:r>
      <w:r w:rsidR="00C5388B">
        <w:rPr>
          <w:color w:val="000000" w:themeColor="text1"/>
          <w:sz w:val="28"/>
          <w:szCs w:val="28"/>
        </w:rPr>
        <w:t xml:space="preserve">и 132,8 % </w:t>
      </w:r>
      <w:r w:rsidR="00C5388B" w:rsidRPr="00E91B66">
        <w:rPr>
          <w:color w:val="000000" w:themeColor="text1"/>
          <w:sz w:val="28"/>
          <w:szCs w:val="28"/>
        </w:rPr>
        <w:t>к первоначально утвержденному плану</w:t>
      </w:r>
      <w:r w:rsidRPr="009A46BA">
        <w:rPr>
          <w:sz w:val="28"/>
          <w:szCs w:val="28"/>
        </w:rPr>
        <w:t>.</w:t>
      </w:r>
    </w:p>
    <w:p w:rsidR="0030430D" w:rsidRPr="00FC53B5" w:rsidRDefault="0030430D" w:rsidP="000D01A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C53B5">
        <w:rPr>
          <w:color w:val="000000" w:themeColor="text1"/>
          <w:sz w:val="28"/>
          <w:szCs w:val="28"/>
        </w:rPr>
        <w:t>В сравнении с 201</w:t>
      </w:r>
      <w:r w:rsidR="00872E45">
        <w:rPr>
          <w:color w:val="000000" w:themeColor="text1"/>
          <w:sz w:val="28"/>
          <w:szCs w:val="28"/>
        </w:rPr>
        <w:t>4</w:t>
      </w:r>
      <w:r w:rsidRPr="00FC53B5">
        <w:rPr>
          <w:color w:val="000000" w:themeColor="text1"/>
          <w:sz w:val="28"/>
          <w:szCs w:val="28"/>
        </w:rPr>
        <w:t xml:space="preserve"> годом исполнение бюджета района по расходам </w:t>
      </w:r>
      <w:r w:rsidR="00152E71" w:rsidRPr="00FC53B5">
        <w:rPr>
          <w:color w:val="000000" w:themeColor="text1"/>
          <w:sz w:val="28"/>
          <w:szCs w:val="28"/>
        </w:rPr>
        <w:t>уменьшилось</w:t>
      </w:r>
      <w:r w:rsidRPr="00FC53B5">
        <w:rPr>
          <w:color w:val="000000" w:themeColor="text1"/>
          <w:sz w:val="28"/>
          <w:szCs w:val="28"/>
        </w:rPr>
        <w:t xml:space="preserve"> на </w:t>
      </w:r>
      <w:r w:rsidR="00872E45">
        <w:rPr>
          <w:color w:val="000000" w:themeColor="text1"/>
          <w:sz w:val="28"/>
          <w:szCs w:val="28"/>
        </w:rPr>
        <w:t>637 213,5</w:t>
      </w:r>
      <w:r w:rsidR="00BF0F2D" w:rsidRPr="00FC53B5">
        <w:rPr>
          <w:color w:val="000000" w:themeColor="text1"/>
          <w:sz w:val="28"/>
          <w:szCs w:val="28"/>
        </w:rPr>
        <w:t xml:space="preserve"> тыс. рублей</w:t>
      </w:r>
      <w:r w:rsidR="0074599C">
        <w:rPr>
          <w:color w:val="000000" w:themeColor="text1"/>
          <w:sz w:val="28"/>
          <w:szCs w:val="28"/>
        </w:rPr>
        <w:t xml:space="preserve"> или на </w:t>
      </w:r>
      <w:r w:rsidR="001F6198">
        <w:rPr>
          <w:color w:val="000000" w:themeColor="text1"/>
          <w:sz w:val="28"/>
          <w:szCs w:val="28"/>
        </w:rPr>
        <w:t>11,6</w:t>
      </w:r>
      <w:r w:rsidR="0074599C">
        <w:rPr>
          <w:color w:val="000000" w:themeColor="text1"/>
          <w:sz w:val="28"/>
          <w:szCs w:val="28"/>
        </w:rPr>
        <w:t xml:space="preserve"> %</w:t>
      </w:r>
      <w:r w:rsidRPr="00FC53B5">
        <w:rPr>
          <w:color w:val="000000" w:themeColor="text1"/>
          <w:sz w:val="28"/>
          <w:szCs w:val="28"/>
        </w:rPr>
        <w:t>.</w:t>
      </w:r>
    </w:p>
    <w:p w:rsidR="001056C6" w:rsidRDefault="001056C6" w:rsidP="007C6BC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11B33" w:rsidRPr="00D51DF6" w:rsidRDefault="0030430D" w:rsidP="007C6BC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51DF6">
        <w:rPr>
          <w:color w:val="000000" w:themeColor="text1"/>
          <w:sz w:val="28"/>
          <w:szCs w:val="28"/>
        </w:rPr>
        <w:t xml:space="preserve">Сравнительный анализ расходов бюджета района в разрезе </w:t>
      </w:r>
      <w:r w:rsidR="0062656B">
        <w:rPr>
          <w:color w:val="000000" w:themeColor="text1"/>
          <w:sz w:val="28"/>
          <w:szCs w:val="28"/>
        </w:rPr>
        <w:t>средств бюджетов Российской Федерации</w:t>
      </w:r>
      <w:r w:rsidRPr="00D51DF6">
        <w:rPr>
          <w:color w:val="000000" w:themeColor="text1"/>
          <w:sz w:val="28"/>
          <w:szCs w:val="28"/>
        </w:rPr>
        <w:t xml:space="preserve"> в 201</w:t>
      </w:r>
      <w:r w:rsidR="0029316F">
        <w:rPr>
          <w:color w:val="000000" w:themeColor="text1"/>
          <w:sz w:val="28"/>
          <w:szCs w:val="28"/>
        </w:rPr>
        <w:t>4</w:t>
      </w:r>
      <w:r w:rsidRPr="00D51DF6">
        <w:rPr>
          <w:color w:val="000000" w:themeColor="text1"/>
          <w:sz w:val="28"/>
          <w:szCs w:val="28"/>
        </w:rPr>
        <w:t>- 201</w:t>
      </w:r>
      <w:r w:rsidR="0029316F">
        <w:rPr>
          <w:color w:val="000000" w:themeColor="text1"/>
          <w:sz w:val="28"/>
          <w:szCs w:val="28"/>
        </w:rPr>
        <w:t>5</w:t>
      </w:r>
      <w:r w:rsidRPr="00D51DF6">
        <w:rPr>
          <w:color w:val="000000" w:themeColor="text1"/>
          <w:sz w:val="28"/>
          <w:szCs w:val="28"/>
        </w:rPr>
        <w:t xml:space="preserve"> годах представлен в </w:t>
      </w:r>
      <w:r w:rsidR="003C1323" w:rsidRPr="00D51DF6">
        <w:rPr>
          <w:color w:val="000000" w:themeColor="text1"/>
          <w:sz w:val="28"/>
          <w:szCs w:val="28"/>
        </w:rPr>
        <w:t xml:space="preserve">таблице </w:t>
      </w:r>
      <w:r w:rsidR="001056C6">
        <w:rPr>
          <w:color w:val="000000" w:themeColor="text1"/>
          <w:sz w:val="28"/>
          <w:szCs w:val="28"/>
        </w:rPr>
        <w:t>2</w:t>
      </w:r>
      <w:r w:rsidR="003C1323" w:rsidRPr="00D51DF6">
        <w:rPr>
          <w:color w:val="000000" w:themeColor="text1"/>
          <w:sz w:val="28"/>
          <w:szCs w:val="28"/>
        </w:rPr>
        <w:t>.</w:t>
      </w:r>
    </w:p>
    <w:p w:rsidR="00264CD6" w:rsidRDefault="00264CD6" w:rsidP="000D01AA">
      <w:pPr>
        <w:ind w:firstLine="709"/>
        <w:jc w:val="right"/>
        <w:rPr>
          <w:color w:val="000000" w:themeColor="text1"/>
          <w:sz w:val="28"/>
          <w:szCs w:val="28"/>
        </w:rPr>
      </w:pPr>
    </w:p>
    <w:p w:rsidR="00264CD6" w:rsidRDefault="00264CD6" w:rsidP="000D01AA">
      <w:pPr>
        <w:ind w:firstLine="709"/>
        <w:jc w:val="right"/>
        <w:rPr>
          <w:color w:val="000000" w:themeColor="text1"/>
          <w:sz w:val="28"/>
          <w:szCs w:val="28"/>
        </w:rPr>
      </w:pPr>
    </w:p>
    <w:p w:rsidR="003C7C95" w:rsidRPr="00D51DF6" w:rsidRDefault="00A759BD" w:rsidP="000D01AA">
      <w:pPr>
        <w:ind w:firstLine="709"/>
        <w:jc w:val="right"/>
        <w:rPr>
          <w:color w:val="000000" w:themeColor="text1"/>
          <w:sz w:val="28"/>
          <w:szCs w:val="28"/>
        </w:rPr>
      </w:pPr>
      <w:r w:rsidRPr="00D51DF6">
        <w:rPr>
          <w:color w:val="000000" w:themeColor="text1"/>
          <w:sz w:val="28"/>
          <w:szCs w:val="28"/>
        </w:rPr>
        <w:lastRenderedPageBreak/>
        <w:t xml:space="preserve">Таблица </w:t>
      </w:r>
      <w:r w:rsidR="001056C6">
        <w:rPr>
          <w:color w:val="000000" w:themeColor="text1"/>
          <w:sz w:val="28"/>
          <w:szCs w:val="28"/>
        </w:rPr>
        <w:t>2</w:t>
      </w:r>
    </w:p>
    <w:p w:rsidR="003C1323" w:rsidRPr="00D51DF6" w:rsidRDefault="003C1323" w:rsidP="000D01AA">
      <w:pPr>
        <w:ind w:firstLine="709"/>
        <w:jc w:val="right"/>
        <w:rPr>
          <w:color w:val="000000" w:themeColor="text1"/>
          <w:sz w:val="28"/>
          <w:szCs w:val="28"/>
        </w:rPr>
      </w:pPr>
    </w:p>
    <w:p w:rsidR="00A759BD" w:rsidRPr="00D51DF6" w:rsidRDefault="00911B33" w:rsidP="00D868F5">
      <w:pPr>
        <w:tabs>
          <w:tab w:val="left" w:pos="1985"/>
        </w:tabs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  <w:r w:rsidRPr="00D51DF6">
        <w:rPr>
          <w:color w:val="000000" w:themeColor="text1"/>
          <w:sz w:val="28"/>
          <w:szCs w:val="28"/>
        </w:rPr>
        <w:t xml:space="preserve">Сравнительный анализ расходов бюджета района </w:t>
      </w:r>
      <w:r w:rsidR="00BF1647" w:rsidRPr="00D51DF6">
        <w:rPr>
          <w:color w:val="000000" w:themeColor="text1"/>
          <w:sz w:val="28"/>
          <w:szCs w:val="28"/>
        </w:rPr>
        <w:t>в 201</w:t>
      </w:r>
      <w:r w:rsidR="0029316F">
        <w:rPr>
          <w:color w:val="000000" w:themeColor="text1"/>
          <w:sz w:val="28"/>
          <w:szCs w:val="28"/>
        </w:rPr>
        <w:t>4</w:t>
      </w:r>
      <w:r w:rsidR="00BF1647" w:rsidRPr="00D51DF6">
        <w:rPr>
          <w:color w:val="000000" w:themeColor="text1"/>
          <w:sz w:val="28"/>
          <w:szCs w:val="28"/>
        </w:rPr>
        <w:t>- 201</w:t>
      </w:r>
      <w:r w:rsidR="0029316F">
        <w:rPr>
          <w:color w:val="000000" w:themeColor="text1"/>
          <w:sz w:val="28"/>
          <w:szCs w:val="28"/>
        </w:rPr>
        <w:t>5</w:t>
      </w:r>
      <w:r w:rsidR="00BF1647" w:rsidRPr="00D51DF6">
        <w:rPr>
          <w:color w:val="000000" w:themeColor="text1"/>
          <w:sz w:val="28"/>
          <w:szCs w:val="28"/>
        </w:rPr>
        <w:t xml:space="preserve"> годах </w:t>
      </w:r>
      <w:r w:rsidRPr="00D51DF6">
        <w:rPr>
          <w:color w:val="000000" w:themeColor="text1"/>
          <w:sz w:val="28"/>
          <w:szCs w:val="28"/>
        </w:rPr>
        <w:t xml:space="preserve">в разрезе </w:t>
      </w:r>
      <w:r w:rsidR="0062656B">
        <w:rPr>
          <w:color w:val="000000" w:themeColor="text1"/>
          <w:sz w:val="28"/>
          <w:szCs w:val="28"/>
        </w:rPr>
        <w:t>бюджетов Российской Федерации</w:t>
      </w:r>
    </w:p>
    <w:p w:rsidR="002864B1" w:rsidRPr="00D51DF6" w:rsidRDefault="002864B1" w:rsidP="009A30A0">
      <w:pPr>
        <w:ind w:firstLine="709"/>
        <w:jc w:val="right"/>
        <w:rPr>
          <w:color w:val="000000" w:themeColor="text1"/>
          <w:sz w:val="28"/>
          <w:szCs w:val="28"/>
        </w:rPr>
      </w:pPr>
    </w:p>
    <w:tbl>
      <w:tblPr>
        <w:tblStyle w:val="a8"/>
        <w:tblW w:w="10031" w:type="dxa"/>
        <w:tblLayout w:type="fixed"/>
        <w:tblLook w:val="04A0"/>
      </w:tblPr>
      <w:tblGrid>
        <w:gridCol w:w="1384"/>
        <w:gridCol w:w="1276"/>
        <w:gridCol w:w="1276"/>
        <w:gridCol w:w="1275"/>
        <w:gridCol w:w="1276"/>
        <w:gridCol w:w="1276"/>
        <w:gridCol w:w="1134"/>
        <w:gridCol w:w="1134"/>
      </w:tblGrid>
      <w:tr w:rsidR="00190EDB" w:rsidRPr="00D51DF6" w:rsidTr="001D6791">
        <w:tc>
          <w:tcPr>
            <w:tcW w:w="1384" w:type="dxa"/>
            <w:vMerge w:val="restart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gridSpan w:val="2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2014 год</w:t>
            </w:r>
          </w:p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(тыс. рублей)</w:t>
            </w:r>
          </w:p>
        </w:tc>
        <w:tc>
          <w:tcPr>
            <w:tcW w:w="3827" w:type="dxa"/>
            <w:gridSpan w:val="3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2015 год</w:t>
            </w:r>
          </w:p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(тыс. рублей)</w:t>
            </w:r>
          </w:p>
        </w:tc>
        <w:tc>
          <w:tcPr>
            <w:tcW w:w="2268" w:type="dxa"/>
            <w:gridSpan w:val="2"/>
          </w:tcPr>
          <w:p w:rsidR="00190EDB" w:rsidRPr="004F2C6E" w:rsidRDefault="00190EDB" w:rsidP="009B7E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Изменения расходов 201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года к 201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году</w:t>
            </w:r>
          </w:p>
        </w:tc>
      </w:tr>
      <w:tr w:rsidR="00190EDB" w:rsidRPr="00D51DF6" w:rsidTr="001D6791">
        <w:tc>
          <w:tcPr>
            <w:tcW w:w="1384" w:type="dxa"/>
            <w:vMerge/>
          </w:tcPr>
          <w:p w:rsidR="00190EDB" w:rsidRPr="004F2C6E" w:rsidRDefault="00190EDB" w:rsidP="000D01AA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Исполнение</w:t>
            </w:r>
          </w:p>
        </w:tc>
        <w:tc>
          <w:tcPr>
            <w:tcW w:w="1275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Первоначальный план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Исполнение</w:t>
            </w:r>
          </w:p>
        </w:tc>
        <w:tc>
          <w:tcPr>
            <w:tcW w:w="1134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190EDB" w:rsidRPr="00D51DF6" w:rsidTr="001D6791">
        <w:tc>
          <w:tcPr>
            <w:tcW w:w="1384" w:type="dxa"/>
          </w:tcPr>
          <w:p w:rsidR="00190EDB" w:rsidRPr="004F2C6E" w:rsidRDefault="00190EDB" w:rsidP="00190ED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190EDB" w:rsidRDefault="00190EDB" w:rsidP="00E744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7=6-3</w:t>
            </w:r>
          </w:p>
        </w:tc>
        <w:tc>
          <w:tcPr>
            <w:tcW w:w="1134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8=6/3*100</w:t>
            </w:r>
          </w:p>
        </w:tc>
      </w:tr>
      <w:tr w:rsidR="00190EDB" w:rsidRPr="00D51DF6" w:rsidTr="001D6791">
        <w:tc>
          <w:tcPr>
            <w:tcW w:w="1384" w:type="dxa"/>
          </w:tcPr>
          <w:p w:rsidR="00190EDB" w:rsidRPr="004F2C6E" w:rsidRDefault="00190EDB" w:rsidP="00CC22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11 821,7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11 570,0</w:t>
            </w:r>
          </w:p>
        </w:tc>
        <w:tc>
          <w:tcPr>
            <w:tcW w:w="1275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12 815,3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15 386,8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15 386,8</w:t>
            </w:r>
          </w:p>
        </w:tc>
        <w:tc>
          <w:tcPr>
            <w:tcW w:w="1134" w:type="dxa"/>
          </w:tcPr>
          <w:p w:rsidR="00190EDB" w:rsidRPr="004F2C6E" w:rsidRDefault="00190EDB" w:rsidP="00E744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3 816,8</w:t>
            </w:r>
          </w:p>
        </w:tc>
        <w:tc>
          <w:tcPr>
            <w:tcW w:w="1134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133,0</w:t>
            </w:r>
          </w:p>
        </w:tc>
      </w:tr>
      <w:tr w:rsidR="00190EDB" w:rsidRPr="00D51DF6" w:rsidTr="001D6791">
        <w:tc>
          <w:tcPr>
            <w:tcW w:w="1384" w:type="dxa"/>
          </w:tcPr>
          <w:p w:rsidR="00190EDB" w:rsidRPr="004F2C6E" w:rsidRDefault="00190EDB" w:rsidP="00CC22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Окружной бюджет</w:t>
            </w:r>
          </w:p>
        </w:tc>
        <w:tc>
          <w:tcPr>
            <w:tcW w:w="1276" w:type="dxa"/>
          </w:tcPr>
          <w:p w:rsidR="00190EDB" w:rsidRPr="004F2C6E" w:rsidRDefault="00640B02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2 408 484,4</w:t>
            </w:r>
          </w:p>
        </w:tc>
        <w:tc>
          <w:tcPr>
            <w:tcW w:w="1276" w:type="dxa"/>
          </w:tcPr>
          <w:p w:rsidR="00190EDB" w:rsidRPr="004F2C6E" w:rsidRDefault="00640B02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2 365 104,7</w:t>
            </w:r>
          </w:p>
        </w:tc>
        <w:tc>
          <w:tcPr>
            <w:tcW w:w="1275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1 836 079,3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2 275 132,0</w:t>
            </w:r>
          </w:p>
        </w:tc>
        <w:tc>
          <w:tcPr>
            <w:tcW w:w="1276" w:type="dxa"/>
          </w:tcPr>
          <w:p w:rsidR="00190EDB" w:rsidRPr="004F2C6E" w:rsidRDefault="00190EDB" w:rsidP="001A23A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2 255 102,</w:t>
            </w:r>
            <w:r w:rsidR="001A23A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90EDB" w:rsidRPr="004F2C6E" w:rsidRDefault="00640B02" w:rsidP="00E744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- 110 002,5</w:t>
            </w:r>
          </w:p>
        </w:tc>
        <w:tc>
          <w:tcPr>
            <w:tcW w:w="1134" w:type="dxa"/>
          </w:tcPr>
          <w:p w:rsidR="00190EDB" w:rsidRPr="004F2C6E" w:rsidRDefault="00640B02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95,3</w:t>
            </w:r>
          </w:p>
        </w:tc>
      </w:tr>
      <w:tr w:rsidR="00190EDB" w:rsidRPr="00D51DF6" w:rsidTr="001D6791">
        <w:tc>
          <w:tcPr>
            <w:tcW w:w="1384" w:type="dxa"/>
          </w:tcPr>
          <w:p w:rsidR="00190EDB" w:rsidRPr="004F2C6E" w:rsidRDefault="00190EDB" w:rsidP="00CC22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</w:tcPr>
          <w:p w:rsidR="00190EDB" w:rsidRPr="004F2C6E" w:rsidRDefault="00640B02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3 611 016,6</w:t>
            </w:r>
          </w:p>
        </w:tc>
        <w:tc>
          <w:tcPr>
            <w:tcW w:w="1276" w:type="dxa"/>
          </w:tcPr>
          <w:p w:rsidR="00190EDB" w:rsidRPr="004F2C6E" w:rsidRDefault="00640B02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3 119 378,0</w:t>
            </w:r>
          </w:p>
        </w:tc>
        <w:tc>
          <w:tcPr>
            <w:tcW w:w="1275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1 809 467,3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3 157 666,0</w:t>
            </w:r>
          </w:p>
        </w:tc>
        <w:tc>
          <w:tcPr>
            <w:tcW w:w="1276" w:type="dxa"/>
          </w:tcPr>
          <w:p w:rsidR="00190EDB" w:rsidRPr="004F2C6E" w:rsidRDefault="00190EDB" w:rsidP="001A23A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2 588 350,</w:t>
            </w:r>
            <w:r w:rsidR="001A23A9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90EDB" w:rsidRPr="004F2C6E" w:rsidRDefault="00190EDB" w:rsidP="00640B0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r w:rsidR="00640B02">
              <w:rPr>
                <w:color w:val="000000" w:themeColor="text1"/>
                <w:sz w:val="20"/>
                <w:szCs w:val="20"/>
              </w:rPr>
              <w:t xml:space="preserve"> 531 027,8</w:t>
            </w:r>
          </w:p>
        </w:tc>
        <w:tc>
          <w:tcPr>
            <w:tcW w:w="1134" w:type="dxa"/>
          </w:tcPr>
          <w:p w:rsidR="00190EDB" w:rsidRPr="004F2C6E" w:rsidRDefault="00640B02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83,0</w:t>
            </w:r>
          </w:p>
        </w:tc>
      </w:tr>
      <w:tr w:rsidR="00190EDB" w:rsidRPr="00D51DF6" w:rsidTr="001D6791">
        <w:tc>
          <w:tcPr>
            <w:tcW w:w="1384" w:type="dxa"/>
          </w:tcPr>
          <w:p w:rsidR="00190EDB" w:rsidRPr="004F2C6E" w:rsidRDefault="00190EDB" w:rsidP="000D01AA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F2C6E">
              <w:rPr>
                <w:b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F2C6E">
              <w:rPr>
                <w:b/>
                <w:color w:val="000000" w:themeColor="text1"/>
                <w:sz w:val="20"/>
                <w:szCs w:val="20"/>
              </w:rPr>
              <w:t>6 031 322,7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F2C6E">
              <w:rPr>
                <w:b/>
                <w:color w:val="000000" w:themeColor="text1"/>
                <w:sz w:val="20"/>
                <w:szCs w:val="20"/>
              </w:rPr>
              <w:t>5 496 052,7</w:t>
            </w:r>
          </w:p>
        </w:tc>
        <w:tc>
          <w:tcPr>
            <w:tcW w:w="1275" w:type="dxa"/>
          </w:tcPr>
          <w:p w:rsidR="00190EDB" w:rsidRPr="004F2C6E" w:rsidRDefault="00190EDB" w:rsidP="000D01A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3 658 361,9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5 448 184,8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4 858 839,2</w:t>
            </w:r>
          </w:p>
        </w:tc>
        <w:tc>
          <w:tcPr>
            <w:tcW w:w="1134" w:type="dxa"/>
          </w:tcPr>
          <w:p w:rsidR="00190EDB" w:rsidRPr="004F2C6E" w:rsidRDefault="00190EDB" w:rsidP="00E7440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-637 213,5</w:t>
            </w:r>
          </w:p>
        </w:tc>
        <w:tc>
          <w:tcPr>
            <w:tcW w:w="1134" w:type="dxa"/>
          </w:tcPr>
          <w:p w:rsidR="00190EDB" w:rsidRPr="004F2C6E" w:rsidRDefault="00190EDB" w:rsidP="000D01A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88,4</w:t>
            </w:r>
          </w:p>
        </w:tc>
      </w:tr>
    </w:tbl>
    <w:p w:rsidR="0030430D" w:rsidRPr="00935796" w:rsidRDefault="0030430D" w:rsidP="000D01AA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</w:p>
    <w:p w:rsidR="000E76FE" w:rsidRPr="00562A11" w:rsidRDefault="005A0DA7" w:rsidP="009B7E44">
      <w:pPr>
        <w:tabs>
          <w:tab w:val="left" w:pos="1276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250D34">
        <w:rPr>
          <w:color w:val="000000" w:themeColor="text1"/>
          <w:sz w:val="28"/>
          <w:szCs w:val="28"/>
        </w:rPr>
        <w:t xml:space="preserve">Из сравнительного анализа расходов бюджета района можно сделать вывод о значительном </w:t>
      </w:r>
      <w:r w:rsidR="009640C9" w:rsidRPr="00250D34">
        <w:rPr>
          <w:color w:val="000000" w:themeColor="text1"/>
          <w:sz w:val="28"/>
          <w:szCs w:val="28"/>
        </w:rPr>
        <w:t>уменьшении</w:t>
      </w:r>
      <w:r w:rsidR="00250D34" w:rsidRPr="00250D34">
        <w:rPr>
          <w:color w:val="000000" w:themeColor="text1"/>
          <w:sz w:val="28"/>
          <w:szCs w:val="28"/>
        </w:rPr>
        <w:t>в 201</w:t>
      </w:r>
      <w:r w:rsidR="001D6791">
        <w:rPr>
          <w:color w:val="000000" w:themeColor="text1"/>
          <w:sz w:val="28"/>
          <w:szCs w:val="28"/>
        </w:rPr>
        <w:t>5</w:t>
      </w:r>
      <w:r w:rsidR="00250D34" w:rsidRPr="00250D34">
        <w:rPr>
          <w:color w:val="000000" w:themeColor="text1"/>
          <w:sz w:val="28"/>
          <w:szCs w:val="28"/>
        </w:rPr>
        <w:t xml:space="preserve"> году по сравнению с 201</w:t>
      </w:r>
      <w:r w:rsidR="001D6791">
        <w:rPr>
          <w:color w:val="000000" w:themeColor="text1"/>
          <w:sz w:val="28"/>
          <w:szCs w:val="28"/>
        </w:rPr>
        <w:t>4</w:t>
      </w:r>
      <w:r w:rsidR="00250D34" w:rsidRPr="00250D34">
        <w:rPr>
          <w:color w:val="000000" w:themeColor="text1"/>
          <w:sz w:val="28"/>
          <w:szCs w:val="28"/>
        </w:rPr>
        <w:t xml:space="preserve"> годом </w:t>
      </w:r>
      <w:r w:rsidRPr="00250D34">
        <w:rPr>
          <w:color w:val="000000" w:themeColor="text1"/>
          <w:sz w:val="28"/>
          <w:szCs w:val="28"/>
        </w:rPr>
        <w:t>финансирования расходов за счет средств бюджета</w:t>
      </w:r>
      <w:r w:rsidR="001D6791">
        <w:rPr>
          <w:color w:val="000000" w:themeColor="text1"/>
          <w:sz w:val="28"/>
          <w:szCs w:val="28"/>
        </w:rPr>
        <w:t xml:space="preserve"> района</w:t>
      </w:r>
      <w:r w:rsidRPr="00250D34">
        <w:rPr>
          <w:color w:val="000000" w:themeColor="text1"/>
          <w:sz w:val="28"/>
          <w:szCs w:val="28"/>
        </w:rPr>
        <w:t xml:space="preserve"> (</w:t>
      </w:r>
      <w:r w:rsidR="009640C9" w:rsidRPr="00250D34">
        <w:rPr>
          <w:color w:val="000000" w:themeColor="text1"/>
          <w:sz w:val="28"/>
          <w:szCs w:val="28"/>
        </w:rPr>
        <w:t>-</w:t>
      </w:r>
      <w:r w:rsidR="00342B4C">
        <w:rPr>
          <w:color w:val="000000" w:themeColor="text1"/>
          <w:sz w:val="28"/>
          <w:szCs w:val="28"/>
        </w:rPr>
        <w:t>531 027,8 тыс. рублей или на 17 %)</w:t>
      </w:r>
      <w:r w:rsidR="004B0FF1">
        <w:rPr>
          <w:color w:val="000000" w:themeColor="text1"/>
          <w:sz w:val="28"/>
          <w:szCs w:val="28"/>
        </w:rPr>
        <w:t>, что обусловлено снижением остатков средств на счете по состоянию на 01.01.2015 года по сравнению остатком средств на 01.01.2014 года. Расходы за счет средств бю</w:t>
      </w:r>
      <w:r w:rsidR="00250D34">
        <w:rPr>
          <w:color w:val="000000" w:themeColor="text1"/>
          <w:sz w:val="28"/>
          <w:szCs w:val="28"/>
        </w:rPr>
        <w:t xml:space="preserve">джета </w:t>
      </w:r>
      <w:r w:rsidR="001D6791">
        <w:rPr>
          <w:color w:val="000000" w:themeColor="text1"/>
          <w:sz w:val="28"/>
          <w:szCs w:val="28"/>
        </w:rPr>
        <w:t>автономного округа</w:t>
      </w:r>
      <w:r w:rsidR="004B0FF1">
        <w:rPr>
          <w:color w:val="000000" w:themeColor="text1"/>
          <w:sz w:val="28"/>
          <w:szCs w:val="28"/>
        </w:rPr>
        <w:t xml:space="preserve"> снижаются по отношению к 2014 году на </w:t>
      </w:r>
      <w:r w:rsidR="00342B4C">
        <w:rPr>
          <w:color w:val="000000" w:themeColor="text1"/>
          <w:sz w:val="28"/>
          <w:szCs w:val="28"/>
        </w:rPr>
        <w:t>110 002,5 тыс. рублей или на 4,7 %</w:t>
      </w:r>
      <w:r w:rsidR="004B0FF1">
        <w:rPr>
          <w:color w:val="000000" w:themeColor="text1"/>
          <w:sz w:val="28"/>
          <w:szCs w:val="28"/>
        </w:rPr>
        <w:t xml:space="preserve">, </w:t>
      </w:r>
      <w:r w:rsidR="00342B4C">
        <w:rPr>
          <w:color w:val="000000" w:themeColor="text1"/>
          <w:sz w:val="28"/>
          <w:szCs w:val="28"/>
        </w:rPr>
        <w:t xml:space="preserve">счет </w:t>
      </w:r>
      <w:r w:rsidR="001D6791" w:rsidRPr="00250D34">
        <w:rPr>
          <w:color w:val="000000" w:themeColor="text1"/>
          <w:sz w:val="28"/>
          <w:szCs w:val="28"/>
        </w:rPr>
        <w:t>средств федерального бюджета</w:t>
      </w:r>
      <w:r w:rsidR="001D6791">
        <w:rPr>
          <w:color w:val="000000" w:themeColor="text1"/>
          <w:sz w:val="28"/>
          <w:szCs w:val="28"/>
        </w:rPr>
        <w:t>увеличи</w:t>
      </w:r>
      <w:r w:rsidR="004B0FF1">
        <w:rPr>
          <w:color w:val="000000" w:themeColor="text1"/>
          <w:sz w:val="28"/>
          <w:szCs w:val="28"/>
        </w:rPr>
        <w:t>ваются</w:t>
      </w:r>
      <w:r w:rsidR="00342B4C">
        <w:rPr>
          <w:color w:val="000000" w:themeColor="text1"/>
          <w:sz w:val="28"/>
          <w:szCs w:val="28"/>
        </w:rPr>
        <w:t>на</w:t>
      </w:r>
      <w:r w:rsidR="001D6791">
        <w:rPr>
          <w:color w:val="000000" w:themeColor="text1"/>
          <w:sz w:val="28"/>
          <w:szCs w:val="28"/>
        </w:rPr>
        <w:t xml:space="preserve"> 3 816,8 тыс. рублей</w:t>
      </w:r>
      <w:r w:rsidR="00562A11">
        <w:rPr>
          <w:color w:val="000000" w:themeColor="text1"/>
          <w:sz w:val="28"/>
          <w:szCs w:val="28"/>
        </w:rPr>
        <w:t xml:space="preserve">. </w:t>
      </w:r>
    </w:p>
    <w:p w:rsidR="004608BD" w:rsidRPr="00EB331F" w:rsidRDefault="004608BD" w:rsidP="004608BD">
      <w:pPr>
        <w:spacing w:line="276" w:lineRule="auto"/>
        <w:jc w:val="center"/>
        <w:rPr>
          <w:b/>
          <w:sz w:val="28"/>
          <w:szCs w:val="28"/>
        </w:rPr>
      </w:pPr>
      <w:r w:rsidRPr="00EB331F">
        <w:rPr>
          <w:b/>
          <w:sz w:val="28"/>
          <w:szCs w:val="28"/>
        </w:rPr>
        <w:t xml:space="preserve">Муниципальные программы района, </w:t>
      </w:r>
    </w:p>
    <w:p w:rsidR="004608BD" w:rsidRPr="00EB331F" w:rsidRDefault="004608BD" w:rsidP="004608BD">
      <w:pPr>
        <w:spacing w:line="276" w:lineRule="auto"/>
        <w:jc w:val="center"/>
        <w:rPr>
          <w:b/>
          <w:sz w:val="28"/>
          <w:szCs w:val="28"/>
        </w:rPr>
      </w:pPr>
      <w:r w:rsidRPr="00EB331F">
        <w:rPr>
          <w:b/>
          <w:sz w:val="28"/>
          <w:szCs w:val="28"/>
        </w:rPr>
        <w:t>ведомственные целевые программы</w:t>
      </w:r>
    </w:p>
    <w:p w:rsidR="004608BD" w:rsidRPr="005170D0" w:rsidRDefault="004608BD" w:rsidP="004608BD">
      <w:pPr>
        <w:spacing w:line="276" w:lineRule="auto"/>
        <w:ind w:firstLine="709"/>
        <w:jc w:val="both"/>
        <w:rPr>
          <w:color w:val="0070C0"/>
          <w:sz w:val="28"/>
          <w:szCs w:val="28"/>
        </w:rPr>
      </w:pPr>
    </w:p>
    <w:p w:rsidR="007418A1" w:rsidRPr="00D03857" w:rsidRDefault="004608BD" w:rsidP="004608BD">
      <w:pPr>
        <w:tabs>
          <w:tab w:val="left" w:pos="72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131533">
        <w:rPr>
          <w:sz w:val="28"/>
          <w:szCs w:val="28"/>
        </w:rPr>
        <w:t>Бюджет района на</w:t>
      </w:r>
      <w:r>
        <w:rPr>
          <w:sz w:val="28"/>
          <w:szCs w:val="28"/>
        </w:rPr>
        <w:t xml:space="preserve"> 2015 год сформирован </w:t>
      </w:r>
      <w:r w:rsidRPr="00131533">
        <w:rPr>
          <w:sz w:val="28"/>
          <w:szCs w:val="28"/>
        </w:rPr>
        <w:t>на основе муниципальных программ и ведомственных целевых программ района</w:t>
      </w:r>
      <w:r>
        <w:rPr>
          <w:sz w:val="28"/>
          <w:szCs w:val="28"/>
        </w:rPr>
        <w:t>.</w:t>
      </w:r>
      <w:r w:rsidR="007418A1">
        <w:rPr>
          <w:sz w:val="28"/>
          <w:szCs w:val="28"/>
        </w:rPr>
        <w:t xml:space="preserve"> </w:t>
      </w:r>
      <w:r w:rsidRPr="00945E2A">
        <w:rPr>
          <w:sz w:val="28"/>
          <w:szCs w:val="28"/>
          <w:lang w:eastAsia="en-US"/>
        </w:rPr>
        <w:t>Доля расходов бюджета района, исполненных в рамках программ в общем объеме расходов бюджета, составила 100 %</w:t>
      </w:r>
      <w:r w:rsidR="007418A1">
        <w:rPr>
          <w:sz w:val="28"/>
          <w:szCs w:val="28"/>
          <w:lang w:eastAsia="en-US"/>
        </w:rPr>
        <w:t xml:space="preserve">. В 2015 году </w:t>
      </w:r>
      <w:r w:rsidR="00684DC1">
        <w:rPr>
          <w:sz w:val="28"/>
          <w:szCs w:val="28"/>
          <w:lang w:eastAsia="en-US"/>
        </w:rPr>
        <w:t>администрацией</w:t>
      </w:r>
      <w:r w:rsidR="007418A1">
        <w:rPr>
          <w:sz w:val="28"/>
          <w:szCs w:val="28"/>
          <w:lang w:eastAsia="en-US"/>
        </w:rPr>
        <w:t xml:space="preserve"> район</w:t>
      </w:r>
      <w:r w:rsidR="00684DC1">
        <w:rPr>
          <w:sz w:val="28"/>
          <w:szCs w:val="28"/>
          <w:lang w:eastAsia="en-US"/>
        </w:rPr>
        <w:t>а</w:t>
      </w:r>
      <w:r w:rsidR="007418A1">
        <w:rPr>
          <w:sz w:val="28"/>
          <w:szCs w:val="28"/>
          <w:lang w:eastAsia="en-US"/>
        </w:rPr>
        <w:t xml:space="preserve"> реализовывалось 18 муниципальных программ и 7 ведомственных целевых программ.</w:t>
      </w:r>
    </w:p>
    <w:p w:rsidR="004608BD" w:rsidRPr="00131533" w:rsidRDefault="004608BD" w:rsidP="004608BD">
      <w:pPr>
        <w:autoSpaceDE w:val="0"/>
        <w:autoSpaceDN w:val="0"/>
        <w:adjustRightInd w:val="0"/>
        <w:spacing w:line="360" w:lineRule="auto"/>
        <w:ind w:firstLine="851"/>
        <w:jc w:val="both"/>
        <w:outlineLvl w:val="3"/>
        <w:rPr>
          <w:sz w:val="28"/>
          <w:szCs w:val="28"/>
        </w:rPr>
      </w:pPr>
      <w:r w:rsidRPr="00131533">
        <w:rPr>
          <w:sz w:val="28"/>
          <w:szCs w:val="28"/>
        </w:rPr>
        <w:t xml:space="preserve">Муниципальные программы района социально-культурной направленности </w:t>
      </w:r>
      <w:r>
        <w:rPr>
          <w:sz w:val="28"/>
          <w:szCs w:val="28"/>
        </w:rPr>
        <w:t>остаются</w:t>
      </w:r>
      <w:r w:rsidRPr="00131533">
        <w:rPr>
          <w:sz w:val="28"/>
          <w:szCs w:val="28"/>
        </w:rPr>
        <w:t xml:space="preserve"> приоритетными</w:t>
      </w:r>
      <w:r>
        <w:rPr>
          <w:sz w:val="28"/>
          <w:szCs w:val="28"/>
        </w:rPr>
        <w:t xml:space="preserve"> и стабильно сохраняют наибольший удельных вес в общем объеме расходов бюджета района</w:t>
      </w:r>
      <w:r w:rsidRPr="00131533">
        <w:rPr>
          <w:sz w:val="28"/>
          <w:szCs w:val="28"/>
        </w:rPr>
        <w:t>.</w:t>
      </w:r>
    </w:p>
    <w:p w:rsidR="004608BD" w:rsidRPr="00A84339" w:rsidRDefault="004608BD" w:rsidP="004608BD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A84339">
        <w:rPr>
          <w:sz w:val="28"/>
          <w:szCs w:val="28"/>
        </w:rPr>
        <w:lastRenderedPageBreak/>
        <w:tab/>
      </w:r>
      <w:r w:rsidRPr="00945E2A">
        <w:rPr>
          <w:sz w:val="28"/>
          <w:szCs w:val="28"/>
        </w:rPr>
        <w:t xml:space="preserve">В таблице </w:t>
      </w:r>
      <w:r w:rsidR="00B03AD1">
        <w:rPr>
          <w:sz w:val="28"/>
          <w:szCs w:val="28"/>
        </w:rPr>
        <w:t>3</w:t>
      </w:r>
      <w:r w:rsidRPr="00945E2A">
        <w:rPr>
          <w:sz w:val="28"/>
          <w:szCs w:val="28"/>
        </w:rPr>
        <w:t xml:space="preserve"> приведена информация по расходам бюджета района на реализацию муниципальных и ведомственных целевых программ района в 2014 -  2015 годах.</w:t>
      </w:r>
    </w:p>
    <w:p w:rsidR="004608BD" w:rsidRPr="00047A2D" w:rsidRDefault="004608BD" w:rsidP="004608BD">
      <w:pPr>
        <w:tabs>
          <w:tab w:val="left" w:pos="720"/>
        </w:tabs>
        <w:spacing w:line="276" w:lineRule="auto"/>
        <w:jc w:val="right"/>
        <w:rPr>
          <w:sz w:val="28"/>
          <w:szCs w:val="28"/>
        </w:rPr>
      </w:pPr>
      <w:r w:rsidRPr="00047A2D">
        <w:rPr>
          <w:sz w:val="28"/>
          <w:szCs w:val="28"/>
        </w:rPr>
        <w:t xml:space="preserve">Таблица </w:t>
      </w:r>
      <w:r w:rsidR="00B03AD1">
        <w:rPr>
          <w:sz w:val="28"/>
          <w:szCs w:val="28"/>
        </w:rPr>
        <w:t>3</w:t>
      </w:r>
    </w:p>
    <w:p w:rsidR="004608BD" w:rsidRPr="00047A2D" w:rsidRDefault="004608BD" w:rsidP="004608BD">
      <w:pPr>
        <w:ind w:firstLine="708"/>
        <w:jc w:val="center"/>
        <w:rPr>
          <w:b/>
          <w:bCs/>
          <w:sz w:val="28"/>
          <w:szCs w:val="28"/>
        </w:rPr>
      </w:pPr>
      <w:r w:rsidRPr="00047A2D">
        <w:rPr>
          <w:b/>
          <w:bCs/>
          <w:sz w:val="28"/>
          <w:szCs w:val="28"/>
        </w:rPr>
        <w:t xml:space="preserve">Расходы бюджета района на реализацию </w:t>
      </w:r>
      <w:r>
        <w:rPr>
          <w:b/>
          <w:bCs/>
          <w:sz w:val="28"/>
          <w:szCs w:val="28"/>
        </w:rPr>
        <w:t xml:space="preserve">муниципальных и ведомственных целевых </w:t>
      </w:r>
      <w:r w:rsidRPr="00047A2D">
        <w:rPr>
          <w:b/>
          <w:bCs/>
          <w:sz w:val="28"/>
          <w:szCs w:val="28"/>
        </w:rPr>
        <w:t xml:space="preserve">программ </w:t>
      </w:r>
      <w:r>
        <w:rPr>
          <w:b/>
          <w:bCs/>
          <w:sz w:val="28"/>
          <w:szCs w:val="28"/>
        </w:rPr>
        <w:t>района в</w:t>
      </w:r>
      <w:r w:rsidRPr="00047A2D">
        <w:rPr>
          <w:b/>
          <w:bCs/>
          <w:sz w:val="28"/>
          <w:szCs w:val="28"/>
        </w:rPr>
        <w:t xml:space="preserve"> 201</w:t>
      </w:r>
      <w:r>
        <w:rPr>
          <w:b/>
          <w:bCs/>
          <w:sz w:val="28"/>
          <w:szCs w:val="28"/>
        </w:rPr>
        <w:t>4-</w:t>
      </w:r>
      <w:r w:rsidRPr="00047A2D">
        <w:rPr>
          <w:b/>
          <w:bCs/>
          <w:sz w:val="28"/>
          <w:szCs w:val="28"/>
        </w:rPr>
        <w:t xml:space="preserve"> 201</w:t>
      </w:r>
      <w:r>
        <w:rPr>
          <w:b/>
          <w:bCs/>
          <w:sz w:val="28"/>
          <w:szCs w:val="28"/>
        </w:rPr>
        <w:t>5</w:t>
      </w:r>
      <w:r w:rsidRPr="00047A2D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ах</w:t>
      </w:r>
    </w:p>
    <w:p w:rsidR="004608BD" w:rsidRPr="00047A2D" w:rsidRDefault="004608BD" w:rsidP="004608BD">
      <w:pPr>
        <w:tabs>
          <w:tab w:val="left" w:pos="3544"/>
        </w:tabs>
        <w:ind w:firstLine="708"/>
        <w:jc w:val="right"/>
        <w:rPr>
          <w:bCs/>
          <w:sz w:val="28"/>
          <w:szCs w:val="28"/>
        </w:rPr>
      </w:pPr>
      <w:r w:rsidRPr="00047A2D">
        <w:rPr>
          <w:bCs/>
          <w:sz w:val="28"/>
          <w:szCs w:val="28"/>
        </w:rPr>
        <w:t>(тыс. рублей)</w:t>
      </w:r>
    </w:p>
    <w:p w:rsidR="004608BD" w:rsidRDefault="004608BD" w:rsidP="004608BD">
      <w:pPr>
        <w:tabs>
          <w:tab w:val="left" w:pos="3544"/>
        </w:tabs>
        <w:ind w:firstLine="708"/>
        <w:jc w:val="right"/>
        <w:rPr>
          <w:bCs/>
          <w:color w:val="00B050"/>
          <w:sz w:val="28"/>
          <w:szCs w:val="28"/>
        </w:rPr>
      </w:pPr>
    </w:p>
    <w:tbl>
      <w:tblPr>
        <w:tblW w:w="10346" w:type="dxa"/>
        <w:tblInd w:w="-318" w:type="dxa"/>
        <w:tblLayout w:type="fixed"/>
        <w:tblLook w:val="04A0"/>
      </w:tblPr>
      <w:tblGrid>
        <w:gridCol w:w="3414"/>
        <w:gridCol w:w="1974"/>
        <w:gridCol w:w="1134"/>
        <w:gridCol w:w="1701"/>
        <w:gridCol w:w="1134"/>
        <w:gridCol w:w="989"/>
      </w:tblGrid>
      <w:tr w:rsidR="004608BD" w:rsidRPr="00001853" w:rsidTr="00DD36BD">
        <w:trPr>
          <w:trHeight w:val="1560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  <w:sz w:val="28"/>
                <w:szCs w:val="28"/>
              </w:rPr>
            </w:pPr>
            <w:r w:rsidRPr="00001853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</w:rPr>
            </w:pPr>
            <w:r w:rsidRPr="00001853">
              <w:rPr>
                <w:b/>
              </w:rPr>
              <w:t>Исполнено за 201</w:t>
            </w:r>
            <w:r>
              <w:rPr>
                <w:b/>
              </w:rPr>
              <w:t>4</w:t>
            </w:r>
            <w:r w:rsidRPr="00001853">
              <w:rPr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</w:rPr>
            </w:pPr>
            <w:r w:rsidRPr="00001853">
              <w:rPr>
                <w:b/>
              </w:rPr>
              <w:t>Доля в общем объеме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</w:rPr>
            </w:pPr>
            <w:r w:rsidRPr="00001853">
              <w:rPr>
                <w:b/>
              </w:rPr>
              <w:t>Исполнено за 201</w:t>
            </w:r>
            <w:r>
              <w:rPr>
                <w:b/>
              </w:rPr>
              <w:t>5</w:t>
            </w:r>
            <w:r w:rsidRPr="00001853">
              <w:rPr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</w:rPr>
            </w:pPr>
            <w:r w:rsidRPr="00001853">
              <w:rPr>
                <w:b/>
              </w:rPr>
              <w:t>Доля в общем объеме расходов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</w:rPr>
            </w:pPr>
            <w:r w:rsidRPr="00001853">
              <w:rPr>
                <w:b/>
              </w:rPr>
              <w:t>Темп роста</w:t>
            </w:r>
            <w:r>
              <w:rPr>
                <w:b/>
              </w:rPr>
              <w:t>,%</w:t>
            </w:r>
          </w:p>
        </w:tc>
      </w:tr>
      <w:tr w:rsidR="004608BD" w:rsidRPr="00001853" w:rsidTr="00DD36BD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7</w:t>
            </w:r>
          </w:p>
        </w:tc>
      </w:tr>
      <w:tr w:rsidR="004608BD" w:rsidRPr="00001853" w:rsidTr="00DD36BD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Муниципальные программы района, в т.ч.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3 800 908,0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69,2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4 105 098,1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84,5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108,0</w:t>
            </w:r>
          </w:p>
        </w:tc>
      </w:tr>
      <w:tr w:rsidR="004608BD" w:rsidRPr="00001853" w:rsidTr="00DD36BD">
        <w:trPr>
          <w:trHeight w:val="377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местный бюджет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1 847 600,4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1 994 516,7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108,0</w:t>
            </w:r>
          </w:p>
        </w:tc>
      </w:tr>
      <w:tr w:rsidR="004608BD" w:rsidRPr="00001853" w:rsidTr="00DD36BD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окружной бюджет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1 950 604,1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2 098 775,6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107,6</w:t>
            </w:r>
          </w:p>
        </w:tc>
      </w:tr>
      <w:tr w:rsidR="004608BD" w:rsidRPr="00001853" w:rsidTr="00DD36BD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федеральный бюджет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2 703,5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11 805,8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436,7</w:t>
            </w:r>
          </w:p>
        </w:tc>
      </w:tr>
      <w:tr w:rsidR="004608BD" w:rsidRPr="00001853" w:rsidTr="00DD36BD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Ведомственные целевые программы района, в т.ч.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1 695 144,7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753 725,5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15,5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44,5</w:t>
            </w:r>
          </w:p>
        </w:tc>
      </w:tr>
      <w:tr w:rsidR="004608BD" w:rsidRPr="00001853" w:rsidTr="00DD36BD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местный бюджет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1 514 747,0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660 371,1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43,6</w:t>
            </w:r>
          </w:p>
        </w:tc>
      </w:tr>
      <w:tr w:rsidR="004608BD" w:rsidRPr="00001853" w:rsidTr="00DD36BD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окружной бюджет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171 531,3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89 773,4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52,3</w:t>
            </w:r>
          </w:p>
        </w:tc>
      </w:tr>
      <w:tr w:rsidR="004608BD" w:rsidRPr="00001853" w:rsidTr="00DD36BD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федеральный бюджет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 w:rsidRPr="00001853">
              <w:rPr>
                <w:i/>
                <w:iCs/>
              </w:rPr>
              <w:t>8 866,4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3 581,0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i/>
                <w:i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40,4</w:t>
            </w:r>
          </w:p>
        </w:tc>
      </w:tr>
      <w:tr w:rsidR="004608BD" w:rsidRPr="00001853" w:rsidTr="00DD36BD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Непрограммные мероприятия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</w:p>
        </w:tc>
      </w:tr>
      <w:tr w:rsidR="004608BD" w:rsidRPr="00001853" w:rsidTr="00DD36BD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</w:pPr>
            <w:r w:rsidRPr="00001853">
              <w:t>Всего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  <w:bCs/>
              </w:rPr>
            </w:pPr>
            <w:r w:rsidRPr="00001853">
              <w:rPr>
                <w:b/>
                <w:bCs/>
              </w:rPr>
              <w:t>5 496 052,7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  <w:bCs/>
              </w:rPr>
            </w:pPr>
            <w:r w:rsidRPr="00001853">
              <w:rPr>
                <w:b/>
                <w:bCs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4 858 839,2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01853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88,4</w:t>
            </w:r>
          </w:p>
        </w:tc>
      </w:tr>
    </w:tbl>
    <w:p w:rsidR="004608BD" w:rsidRDefault="004608BD" w:rsidP="004608BD">
      <w:pPr>
        <w:spacing w:line="276" w:lineRule="auto"/>
        <w:ind w:firstLine="851"/>
        <w:jc w:val="both"/>
        <w:rPr>
          <w:sz w:val="28"/>
          <w:szCs w:val="28"/>
        </w:rPr>
      </w:pPr>
    </w:p>
    <w:p w:rsidR="004608BD" w:rsidRDefault="004608BD" w:rsidP="004608BD">
      <w:pPr>
        <w:spacing w:line="360" w:lineRule="auto"/>
        <w:ind w:firstLine="708"/>
        <w:jc w:val="both"/>
        <w:rPr>
          <w:sz w:val="28"/>
          <w:szCs w:val="28"/>
        </w:rPr>
      </w:pPr>
      <w:r w:rsidRPr="004E68B8">
        <w:rPr>
          <w:sz w:val="28"/>
          <w:szCs w:val="28"/>
        </w:rPr>
        <w:t xml:space="preserve">Доля расходов, исполненных в рамках муниципальных программ района в 2015 году  в общем объеме расходов бюджета района </w:t>
      </w:r>
      <w:r>
        <w:rPr>
          <w:sz w:val="28"/>
          <w:szCs w:val="28"/>
        </w:rPr>
        <w:t>увеличилась до</w:t>
      </w:r>
      <w:r w:rsidRPr="004E68B8">
        <w:rPr>
          <w:sz w:val="28"/>
          <w:szCs w:val="28"/>
        </w:rPr>
        <w:t xml:space="preserve"> 84,5 %, в 2014 году </w:t>
      </w:r>
      <w:r>
        <w:rPr>
          <w:sz w:val="28"/>
          <w:szCs w:val="28"/>
        </w:rPr>
        <w:t>данный показатель составлял</w:t>
      </w:r>
      <w:r w:rsidRPr="004E68B8">
        <w:rPr>
          <w:sz w:val="28"/>
          <w:szCs w:val="28"/>
        </w:rPr>
        <w:t xml:space="preserve"> 69,2 %.</w:t>
      </w:r>
    </w:p>
    <w:p w:rsidR="004608BD" w:rsidRPr="00C01E3B" w:rsidRDefault="004608BD" w:rsidP="004608B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увеличения доли расходов бюджета района, реализуемых в рамках муниципальных программ (т.к. в соответствии с </w:t>
      </w:r>
      <w:r w:rsidRPr="009E4651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ым </w:t>
      </w:r>
      <w:hyperlink r:id="rId15" w:history="1">
        <w:r w:rsidRPr="009E4651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>ом</w:t>
      </w:r>
      <w:r w:rsidRPr="009E4651">
        <w:rPr>
          <w:sz w:val="28"/>
          <w:szCs w:val="28"/>
        </w:rPr>
        <w:t xml:space="preserve"> от 28</w:t>
      </w:r>
      <w:r>
        <w:rPr>
          <w:sz w:val="28"/>
          <w:szCs w:val="28"/>
        </w:rPr>
        <w:t>.06.</w:t>
      </w:r>
      <w:r w:rsidRPr="009E4651">
        <w:rPr>
          <w:sz w:val="28"/>
          <w:szCs w:val="28"/>
        </w:rPr>
        <w:t>2014 года № 172-ФЗ «О стратегическом планировании в Российской Федерации»</w:t>
      </w:r>
      <w:r>
        <w:rPr>
          <w:sz w:val="28"/>
          <w:szCs w:val="28"/>
        </w:rPr>
        <w:t xml:space="preserve"> муниципальные программы отнесены к</w:t>
      </w:r>
      <w:r w:rsidRPr="009E4651">
        <w:rPr>
          <w:sz w:val="28"/>
          <w:szCs w:val="28"/>
        </w:rPr>
        <w:t xml:space="preserve"> документам стратегического планирования</w:t>
      </w:r>
      <w:r>
        <w:rPr>
          <w:sz w:val="28"/>
          <w:szCs w:val="28"/>
        </w:rPr>
        <w:t xml:space="preserve">) </w:t>
      </w:r>
      <w:r w:rsidRPr="00C01E3B">
        <w:rPr>
          <w:sz w:val="28"/>
          <w:szCs w:val="28"/>
        </w:rPr>
        <w:t xml:space="preserve">произведен перевод </w:t>
      </w:r>
      <w:r>
        <w:rPr>
          <w:sz w:val="28"/>
          <w:szCs w:val="28"/>
        </w:rPr>
        <w:t xml:space="preserve">пяти </w:t>
      </w:r>
      <w:r w:rsidRPr="00C01E3B">
        <w:rPr>
          <w:sz w:val="28"/>
          <w:szCs w:val="28"/>
        </w:rPr>
        <w:t>ведомственных целевых программ в муниципальные программы района:</w:t>
      </w:r>
    </w:p>
    <w:p w:rsidR="004608BD" w:rsidRPr="00C01E3B" w:rsidRDefault="004608BD" w:rsidP="004608BD">
      <w:pPr>
        <w:pStyle w:val="a9"/>
        <w:numPr>
          <w:ilvl w:val="0"/>
          <w:numId w:val="28"/>
        </w:numPr>
        <w:spacing w:after="0" w:line="360" w:lineRule="auto"/>
        <w:ind w:left="0" w:right="54" w:firstLine="708"/>
        <w:jc w:val="both"/>
        <w:rPr>
          <w:sz w:val="28"/>
          <w:szCs w:val="28"/>
        </w:rPr>
      </w:pPr>
      <w:r w:rsidRPr="00C01E3B">
        <w:rPr>
          <w:sz w:val="28"/>
          <w:szCs w:val="28"/>
        </w:rPr>
        <w:t xml:space="preserve">Ведомственная целевая программа "Обеспечение реализации полномочий управления по жилищно-коммунальному хозяйству, энергетике и строительству администрации Нижневартовского района на 2015-2017 годы" в </w:t>
      </w:r>
      <w:r w:rsidRPr="00C01E3B">
        <w:rPr>
          <w:sz w:val="28"/>
          <w:szCs w:val="28"/>
        </w:rPr>
        <w:lastRenderedPageBreak/>
        <w:t>подпрограмму «Создание условий для выполнения функций, возложенных на МКУ «Управление капитального строительства по застройке Нижневартовского района» муниципальной программы «Развитие жилищно-коммунального комплекса и повышение энергетической эффективности в Нижневартовском районе на 2014–2020 годы»;</w:t>
      </w:r>
    </w:p>
    <w:p w:rsidR="004608BD" w:rsidRPr="00C01E3B" w:rsidRDefault="004608BD" w:rsidP="004608BD">
      <w:pPr>
        <w:pStyle w:val="a9"/>
        <w:numPr>
          <w:ilvl w:val="0"/>
          <w:numId w:val="28"/>
        </w:numPr>
        <w:spacing w:after="0" w:line="360" w:lineRule="auto"/>
        <w:ind w:left="0" w:right="54" w:firstLine="708"/>
        <w:jc w:val="both"/>
        <w:rPr>
          <w:sz w:val="28"/>
          <w:szCs w:val="28"/>
        </w:rPr>
      </w:pPr>
      <w:r w:rsidRPr="00C01E3B">
        <w:rPr>
          <w:sz w:val="28"/>
          <w:szCs w:val="28"/>
        </w:rPr>
        <w:t>Ведомственная целевая программа "Обеспечение реализации полномочий в области гражданской обороны, защиты населения и территории района от чрезвычайных ситуаций на 2015-2017 годы» в подпрограмму «Создание условий для выполнения функций, возложенных на МКУ «Управление по делам гражданской обороны и чрезвычайным ситуациям» муниципальной программы «Защита населения и территорий от чрезвычайных ситуаций, обеспечение пожарной безопасности в Нижневартовском районе на 2014-2018 годы»;</w:t>
      </w:r>
    </w:p>
    <w:p w:rsidR="004608BD" w:rsidRPr="00C01E3B" w:rsidRDefault="004608BD" w:rsidP="004608BD">
      <w:pPr>
        <w:pStyle w:val="a9"/>
        <w:numPr>
          <w:ilvl w:val="0"/>
          <w:numId w:val="28"/>
        </w:numPr>
        <w:spacing w:after="0" w:line="360" w:lineRule="auto"/>
        <w:ind w:left="0" w:right="54" w:firstLine="708"/>
        <w:jc w:val="both"/>
        <w:rPr>
          <w:sz w:val="28"/>
          <w:szCs w:val="28"/>
        </w:rPr>
      </w:pPr>
      <w:r w:rsidRPr="00E34C00">
        <w:rPr>
          <w:sz w:val="28"/>
          <w:szCs w:val="28"/>
        </w:rPr>
        <w:t>Ведомственная целевая программа "Обеспечение реализации полномочий в части владения пользования и распоряжения имуществом, и земельными ресурсами,  находящимися в муниципальной собственности района на 2015-2017 годы"  в подпрограмму «Создание условий для выполнения функций, возложенных на МБУ «Управление имущественными и земельными ресурсами» муниципальной программы «Управление муниципальным имуществом на территории Нижневартовского района на 2014 - 2018 годы».</w:t>
      </w:r>
    </w:p>
    <w:p w:rsidR="004608BD" w:rsidRPr="00C01E3B" w:rsidRDefault="004608BD" w:rsidP="004608BD">
      <w:pPr>
        <w:pStyle w:val="a9"/>
        <w:numPr>
          <w:ilvl w:val="0"/>
          <w:numId w:val="28"/>
        </w:numPr>
        <w:spacing w:after="0" w:line="360" w:lineRule="auto"/>
        <w:ind w:left="0" w:right="54" w:firstLine="708"/>
        <w:jc w:val="both"/>
        <w:rPr>
          <w:sz w:val="28"/>
          <w:szCs w:val="28"/>
        </w:rPr>
      </w:pPr>
      <w:r w:rsidRPr="00C01E3B">
        <w:rPr>
          <w:sz w:val="28"/>
          <w:szCs w:val="28"/>
        </w:rPr>
        <w:t>Ведомственные целевые программы "Создание условий для эффективного и ответственного управления муниципальными финансами, повышения устойчивости бюджета Нижневартовского района на 2014-2020 годы" и «Управление муниципальными финансами вНижневартовском районе на 2014-2020 годы» в новую муниципальную программу «Управление в сфере муниципальных финансов вНижневартовском районе на 2015-2020 годы».</w:t>
      </w:r>
    </w:p>
    <w:p w:rsidR="004608BD" w:rsidRPr="00862A55" w:rsidRDefault="004608BD" w:rsidP="004608BD">
      <w:pPr>
        <w:spacing w:line="276" w:lineRule="auto"/>
        <w:ind w:firstLine="708"/>
        <w:jc w:val="both"/>
        <w:rPr>
          <w:sz w:val="28"/>
          <w:szCs w:val="28"/>
        </w:rPr>
      </w:pPr>
    </w:p>
    <w:p w:rsidR="004608BD" w:rsidRPr="000622D5" w:rsidRDefault="004608BD" w:rsidP="004608BD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22D5">
        <w:rPr>
          <w:sz w:val="28"/>
          <w:szCs w:val="28"/>
        </w:rPr>
        <w:t xml:space="preserve">В таблицах </w:t>
      </w:r>
      <w:r w:rsidR="00B03AD1">
        <w:rPr>
          <w:sz w:val="28"/>
          <w:szCs w:val="28"/>
        </w:rPr>
        <w:t>4</w:t>
      </w:r>
      <w:r w:rsidRPr="00B03AD1">
        <w:rPr>
          <w:sz w:val="28"/>
          <w:szCs w:val="28"/>
        </w:rPr>
        <w:t xml:space="preserve">, </w:t>
      </w:r>
      <w:r w:rsidR="00B03AD1">
        <w:rPr>
          <w:sz w:val="28"/>
          <w:szCs w:val="28"/>
        </w:rPr>
        <w:t>5</w:t>
      </w:r>
      <w:r w:rsidRPr="000622D5">
        <w:rPr>
          <w:sz w:val="28"/>
          <w:szCs w:val="28"/>
        </w:rPr>
        <w:t xml:space="preserve"> представлена информация об исполнении муниципальных программ и ведомственных целевых программ района в 201</w:t>
      </w:r>
      <w:r>
        <w:rPr>
          <w:sz w:val="28"/>
          <w:szCs w:val="28"/>
        </w:rPr>
        <w:t>5</w:t>
      </w:r>
      <w:r w:rsidRPr="000622D5">
        <w:rPr>
          <w:sz w:val="28"/>
          <w:szCs w:val="28"/>
        </w:rPr>
        <w:t xml:space="preserve"> году</w:t>
      </w:r>
    </w:p>
    <w:p w:rsidR="00264CD6" w:rsidRDefault="00264CD6" w:rsidP="004608BD">
      <w:pPr>
        <w:spacing w:line="360" w:lineRule="auto"/>
        <w:ind w:firstLine="720"/>
        <w:jc w:val="right"/>
        <w:rPr>
          <w:sz w:val="28"/>
          <w:szCs w:val="28"/>
        </w:rPr>
      </w:pPr>
    </w:p>
    <w:p w:rsidR="00264CD6" w:rsidRDefault="00264CD6" w:rsidP="004608BD">
      <w:pPr>
        <w:spacing w:line="360" w:lineRule="auto"/>
        <w:ind w:firstLine="720"/>
        <w:jc w:val="right"/>
        <w:rPr>
          <w:sz w:val="28"/>
          <w:szCs w:val="28"/>
        </w:rPr>
      </w:pPr>
    </w:p>
    <w:p w:rsidR="00264CD6" w:rsidRDefault="00264CD6" w:rsidP="004608BD">
      <w:pPr>
        <w:spacing w:line="360" w:lineRule="auto"/>
        <w:ind w:firstLine="720"/>
        <w:jc w:val="right"/>
        <w:rPr>
          <w:sz w:val="28"/>
          <w:szCs w:val="28"/>
        </w:rPr>
      </w:pPr>
    </w:p>
    <w:p w:rsidR="00264CD6" w:rsidRDefault="00264CD6" w:rsidP="004608BD">
      <w:pPr>
        <w:spacing w:line="360" w:lineRule="auto"/>
        <w:ind w:firstLine="720"/>
        <w:jc w:val="right"/>
        <w:rPr>
          <w:sz w:val="28"/>
          <w:szCs w:val="28"/>
        </w:rPr>
      </w:pPr>
    </w:p>
    <w:p w:rsidR="00264CD6" w:rsidRDefault="00264CD6" w:rsidP="004608BD">
      <w:pPr>
        <w:spacing w:line="360" w:lineRule="auto"/>
        <w:ind w:firstLine="720"/>
        <w:jc w:val="right"/>
        <w:rPr>
          <w:sz w:val="28"/>
          <w:szCs w:val="28"/>
        </w:rPr>
      </w:pPr>
    </w:p>
    <w:p w:rsidR="00264CD6" w:rsidRDefault="00264CD6" w:rsidP="004608BD">
      <w:pPr>
        <w:spacing w:line="360" w:lineRule="auto"/>
        <w:ind w:firstLine="720"/>
        <w:jc w:val="right"/>
        <w:rPr>
          <w:sz w:val="28"/>
          <w:szCs w:val="28"/>
        </w:rPr>
      </w:pPr>
    </w:p>
    <w:p w:rsidR="004608BD" w:rsidRPr="000622D5" w:rsidRDefault="004608BD" w:rsidP="004608BD">
      <w:pPr>
        <w:spacing w:line="360" w:lineRule="auto"/>
        <w:ind w:firstLine="720"/>
        <w:jc w:val="right"/>
        <w:rPr>
          <w:sz w:val="28"/>
          <w:szCs w:val="28"/>
        </w:rPr>
      </w:pPr>
      <w:r w:rsidRPr="000622D5">
        <w:rPr>
          <w:sz w:val="28"/>
          <w:szCs w:val="28"/>
        </w:rPr>
        <w:t xml:space="preserve">Таблица </w:t>
      </w:r>
      <w:r w:rsidR="00B03AD1">
        <w:rPr>
          <w:sz w:val="28"/>
          <w:szCs w:val="28"/>
        </w:rPr>
        <w:t>4</w:t>
      </w:r>
    </w:p>
    <w:p w:rsidR="004608BD" w:rsidRPr="000622D5" w:rsidRDefault="004608BD" w:rsidP="004608BD">
      <w:pPr>
        <w:ind w:firstLine="720"/>
        <w:jc w:val="center"/>
        <w:rPr>
          <w:sz w:val="28"/>
          <w:szCs w:val="28"/>
        </w:rPr>
      </w:pPr>
      <w:r w:rsidRPr="000622D5">
        <w:rPr>
          <w:sz w:val="28"/>
          <w:szCs w:val="28"/>
        </w:rPr>
        <w:t xml:space="preserve">Исполнение муниципальных программ района </w:t>
      </w:r>
    </w:p>
    <w:tbl>
      <w:tblPr>
        <w:tblW w:w="10628" w:type="dxa"/>
        <w:tblInd w:w="-176" w:type="dxa"/>
        <w:tblLayout w:type="fixed"/>
        <w:tblLook w:val="04A0"/>
      </w:tblPr>
      <w:tblGrid>
        <w:gridCol w:w="3686"/>
        <w:gridCol w:w="1418"/>
        <w:gridCol w:w="1608"/>
        <w:gridCol w:w="1555"/>
        <w:gridCol w:w="1373"/>
        <w:gridCol w:w="988"/>
      </w:tblGrid>
      <w:tr w:rsidR="004608BD" w:rsidRPr="000622D5" w:rsidTr="00DD36BD">
        <w:trPr>
          <w:trHeight w:val="31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bookmarkStart w:id="0" w:name="RANGE!A1:D23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/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r w:rsidRPr="000622D5">
              <w:rPr>
                <w:sz w:val="22"/>
                <w:szCs w:val="22"/>
              </w:rPr>
              <w:t>(тыс. рублей)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4608BD" w:rsidRPr="000622D5" w:rsidRDefault="004608BD" w:rsidP="00DD36BD"/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4608BD" w:rsidRPr="000622D5" w:rsidRDefault="004608BD" w:rsidP="00DD36BD"/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 w:rsidRPr="000622D5">
              <w:rPr>
                <w:b/>
                <w:bCs/>
              </w:rPr>
              <w:t xml:space="preserve">Наименование </w:t>
            </w:r>
            <w:r w:rsidR="00DC20CD">
              <w:rPr>
                <w:b/>
                <w:bCs/>
              </w:rPr>
              <w:t xml:space="preserve">муниципальной </w:t>
            </w:r>
            <w:r w:rsidRPr="000622D5">
              <w:rPr>
                <w:b/>
                <w:bCs/>
              </w:rPr>
              <w:t>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Исполнение за 2014 год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Утвержденный план 2015 год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Уточненный план 2015 год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 w:rsidRPr="000622D5">
              <w:rPr>
                <w:b/>
                <w:bCs/>
              </w:rPr>
              <w:t>Исполнение за 201</w:t>
            </w:r>
            <w:r>
              <w:rPr>
                <w:b/>
                <w:bCs/>
              </w:rPr>
              <w:t>5</w:t>
            </w:r>
            <w:r w:rsidRPr="000622D5">
              <w:rPr>
                <w:b/>
                <w:bCs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 w:rsidRPr="000622D5">
              <w:rPr>
                <w:b/>
                <w:bCs/>
              </w:rPr>
              <w:t>% исполнения</w:t>
            </w:r>
            <w:r>
              <w:rPr>
                <w:b/>
                <w:bCs/>
              </w:rPr>
              <w:t xml:space="preserve"> к уточненному плану</w:t>
            </w:r>
          </w:p>
        </w:tc>
      </w:tr>
      <w:tr w:rsidR="004608BD" w:rsidRPr="000622D5" w:rsidTr="00DC20CD">
        <w:trPr>
          <w:trHeight w:val="10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Развитие образования вНижневартовском районе на 2014–2020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1 811 482,2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1 420 502,1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1 403 302,3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1 396 446,8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99,5</w:t>
            </w:r>
          </w:p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Молодежь Нижневартовского района на 2014–2016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35 365,7</w:t>
            </w:r>
          </w:p>
        </w:tc>
        <w:tc>
          <w:tcPr>
            <w:tcW w:w="55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 xml:space="preserve">Расходы перенесены в муниципальную программу </w:t>
            </w:r>
            <w:r w:rsidRPr="000622D5">
              <w:t>«Развитие образования вНижневартовскомрайоне на 2014–2020 годы»</w:t>
            </w:r>
          </w:p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Социальная поддержка жителей Нижневартовского района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24 784,6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5 500,0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27 287,9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27 239,5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99,8</w:t>
            </w:r>
          </w:p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Доступная среда вНижневартовском районе на 2014–2016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4 349,5</w:t>
            </w:r>
          </w:p>
        </w:tc>
        <w:tc>
          <w:tcPr>
            <w:tcW w:w="55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 xml:space="preserve">Расходы перенесены в муниципальную программу </w:t>
            </w:r>
            <w:r w:rsidRPr="000622D5">
              <w:t>«Социальная поддержка жителей Нижневартовского района на 2014-2016 годы»</w:t>
            </w:r>
          </w:p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Развитие культуры и туризма вНижневартовском районе на 2014-2020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275 231,6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172 587,7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261 285,9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235 022,6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89,9</w:t>
            </w:r>
          </w:p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Развитие физической культуры и  спорта вНижневартовском районе на 2014 – 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292 720,8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90 277,9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518 780,4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340 025,6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65,5</w:t>
            </w:r>
          </w:p>
        </w:tc>
      </w:tr>
      <w:tr w:rsidR="004608BD" w:rsidRPr="000622D5" w:rsidTr="00DD36BD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Социально-экономическое развитие коренных малочисленных народов Севера</w:t>
            </w:r>
            <w:r>
              <w:t>, проживающих вН</w:t>
            </w:r>
            <w:r w:rsidRPr="000622D5">
              <w:t>ижневартовско</w:t>
            </w:r>
            <w:r>
              <w:t>м</w:t>
            </w:r>
            <w:r w:rsidRPr="000622D5">
              <w:t xml:space="preserve"> район</w:t>
            </w:r>
            <w:r>
              <w:t>е</w:t>
            </w:r>
            <w:r w:rsidRPr="000622D5">
              <w:t xml:space="preserve"> на 2014-201</w:t>
            </w:r>
            <w:r>
              <w:t>7</w:t>
            </w:r>
            <w:r w:rsidRPr="000622D5">
              <w:t xml:space="preserve">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15 077,6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5 263,7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12 812,3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12 812,2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100,0</w:t>
            </w:r>
          </w:p>
        </w:tc>
      </w:tr>
      <w:tr w:rsidR="004608BD" w:rsidRPr="000622D5" w:rsidTr="00DD36BD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 xml:space="preserve">Обеспечение доступным и комфортным жильем жителей Нижневартовского района в 2014–2020 годах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570 484,8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105 001,4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587 872,4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492 878,1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83,8</w:t>
            </w:r>
          </w:p>
        </w:tc>
      </w:tr>
      <w:tr w:rsidR="004608BD" w:rsidRPr="000622D5" w:rsidTr="00DD36BD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 xml:space="preserve">Развитие жилищно-коммунального комплекса и повышение энергетической </w:t>
            </w:r>
            <w:r w:rsidRPr="000622D5">
              <w:lastRenderedPageBreak/>
              <w:t xml:space="preserve">эффективности вНижневартовском районе на 2014–2020 годы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lastRenderedPageBreak/>
              <w:t>449 573,4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94 873,8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452 234,5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398 987,1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88,2</w:t>
            </w:r>
          </w:p>
        </w:tc>
      </w:tr>
      <w:tr w:rsidR="004608BD" w:rsidRPr="000622D5" w:rsidTr="00DD36BD">
        <w:trPr>
          <w:trHeight w:val="55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lastRenderedPageBreak/>
              <w:t>Профилактика правонарушений в сфере общественного порядка вНижневартовском районе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 w:rsidRPr="000622D5">
              <w:t>22 405,2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22 742,7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22 970,4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22 250,7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96,9</w:t>
            </w:r>
          </w:p>
        </w:tc>
      </w:tr>
      <w:tr w:rsidR="004608BD" w:rsidRPr="000622D5" w:rsidTr="00DC20CD">
        <w:trPr>
          <w:trHeight w:val="4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Защита населения и территорий от чрезвычайных ситуаций, обеспечение пожарной безопасности вНижневартовском районе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12 702,7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3 864,6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34 431,3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32 750,4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95,1</w:t>
            </w:r>
          </w:p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D36BD">
            <w:r w:rsidRPr="000622D5">
              <w:t>Обеспечение экологической безопасности вНижневартовском районе в 2014-2020 годах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3 531,7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105,0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8 248,2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3 036,4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36,8</w:t>
            </w:r>
          </w:p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Информационное общество Нижневартовского района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16 290,8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12 475,0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13 004,3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12 917,9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99,3</w:t>
            </w:r>
          </w:p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 xml:space="preserve">Развитие транспортной системы Нижневартовского района на 2014-2020 годы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130 906,0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205 802,1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219 129,6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207 055,1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94,5</w:t>
            </w:r>
          </w:p>
        </w:tc>
      </w:tr>
      <w:tr w:rsidR="004608BD" w:rsidRPr="000622D5" w:rsidTr="00DD36BD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D36BD">
            <w:r w:rsidRPr="000622D5">
              <w:t xml:space="preserve">Развитие гражданского общества </w:t>
            </w:r>
            <w:r w:rsidR="00DC20CD">
              <w:t>в</w:t>
            </w:r>
            <w:r w:rsidRPr="000622D5">
              <w:t>Нижневартовском районе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1 138,1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500,0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1 000,0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1 000,0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100,0</w:t>
            </w:r>
          </w:p>
        </w:tc>
      </w:tr>
      <w:tr w:rsidR="004608BD" w:rsidRPr="000622D5" w:rsidTr="00DD36BD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Профилактика экстремизма, гармонизация межэтнических и межкультурных отношений вНижневартовском районе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769,5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91,2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231,2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231,2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100,0</w:t>
            </w:r>
          </w:p>
        </w:tc>
      </w:tr>
      <w:tr w:rsidR="004608BD" w:rsidRPr="000622D5" w:rsidTr="00DD36BD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Управление муниципальным имуществом на территории Нижневартовского района на 2014 - 2017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14 939,8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3 011,0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45 608,4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45 476,5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99,7</w:t>
            </w:r>
          </w:p>
        </w:tc>
      </w:tr>
      <w:tr w:rsidR="004608BD" w:rsidRPr="000622D5" w:rsidTr="00DD36BD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Развитие муниципальной слу</w:t>
            </w:r>
            <w:r>
              <w:t>ж</w:t>
            </w:r>
            <w:r w:rsidRPr="000622D5">
              <w:t>бы и резерва управленческих кадров вНижневартовском районе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1 086,0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1 600,0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372,7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372,7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0622D5" w:rsidRDefault="004608BD" w:rsidP="00DD36BD">
            <w:pPr>
              <w:jc w:val="center"/>
            </w:pPr>
            <w:r>
              <w:t>100,0</w:t>
            </w:r>
          </w:p>
        </w:tc>
      </w:tr>
      <w:tr w:rsidR="004608BD" w:rsidRPr="000622D5" w:rsidTr="00DD36BD">
        <w:trPr>
          <w:trHeight w:val="3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 xml:space="preserve">Развитие агропромышленного комплекса и рынков сельскохозяйственной продукции, сырья и продовольствия </w:t>
            </w:r>
            <w:r w:rsidRPr="000622D5">
              <w:lastRenderedPageBreak/>
              <w:t xml:space="preserve">вНижневартовском районе в 2014-2020 годах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lastRenderedPageBreak/>
              <w:t>109 582,3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44 086,0</w:t>
            </w:r>
          </w:p>
        </w:tc>
        <w:tc>
          <w:tcPr>
            <w:tcW w:w="391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Объединены в м</w:t>
            </w:r>
            <w:r w:rsidRPr="000622D5">
              <w:t>униципальн</w:t>
            </w:r>
            <w:r>
              <w:t xml:space="preserve">ую </w:t>
            </w:r>
            <w:r w:rsidRPr="000622D5">
              <w:t>программ</w:t>
            </w:r>
            <w:r>
              <w:t>у</w:t>
            </w:r>
            <w:r w:rsidRPr="000622D5">
              <w:t xml:space="preserve"> «Развитие</w:t>
            </w:r>
            <w:r>
              <w:t xml:space="preserve"> малого и среднего предпринимательства, </w:t>
            </w:r>
            <w:r w:rsidRPr="000622D5">
              <w:t xml:space="preserve">агропромышленного комплекса и рынков сельскохозяйственной </w:t>
            </w:r>
            <w:r w:rsidRPr="000622D5">
              <w:lastRenderedPageBreak/>
              <w:t>продукции, сырья и продовольствия вНижневартовском районе в 2014-2020 годах»</w:t>
            </w:r>
          </w:p>
        </w:tc>
      </w:tr>
      <w:tr w:rsidR="004608BD" w:rsidRPr="000622D5" w:rsidTr="00DD36BD">
        <w:trPr>
          <w:trHeight w:val="3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lastRenderedPageBreak/>
              <w:t xml:space="preserve">Развитие малого и среднего предпринимательства вНижневартовском районе на 2014-2020 годы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 w:rsidRPr="000622D5">
              <w:t>8 485,8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  <w:r>
              <w:t>4 275,0</w:t>
            </w:r>
          </w:p>
        </w:tc>
        <w:tc>
          <w:tcPr>
            <w:tcW w:w="391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</w:pPr>
          </w:p>
        </w:tc>
      </w:tr>
      <w:tr w:rsidR="004608BD" w:rsidRPr="000622D5" w:rsidTr="00DD36BD">
        <w:trPr>
          <w:trHeight w:val="3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 w:rsidRPr="000622D5">
              <w:t>Развитие</w:t>
            </w:r>
            <w:r>
              <w:t xml:space="preserve"> малого и среднего предпринимательства, </w:t>
            </w:r>
            <w:r w:rsidRPr="000622D5">
              <w:t>агропромышленного комплекса и рынков сельскохозяйственной продукции, сырья и продовольствия вНижневартовском районе в 2014-2020 годах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B017D9" w:rsidRDefault="004608BD" w:rsidP="00DD36BD">
            <w:pPr>
              <w:jc w:val="center"/>
              <w:rPr>
                <w:b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B017D9" w:rsidRDefault="004608BD" w:rsidP="00DD36BD">
            <w:pPr>
              <w:jc w:val="center"/>
              <w:rPr>
                <w:b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B017D9" w:rsidRDefault="004608BD" w:rsidP="00DD36BD">
            <w:pPr>
              <w:jc w:val="center"/>
              <w:rPr>
                <w:bCs/>
              </w:rPr>
            </w:pPr>
            <w:r w:rsidRPr="00B017D9">
              <w:rPr>
                <w:bCs/>
              </w:rPr>
              <w:t>142 890,7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  <w:r w:rsidRPr="00B017D9">
              <w:rPr>
                <w:bCs/>
              </w:rPr>
              <w:t>142 875,3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  <w:r w:rsidRPr="00B017D9">
              <w:rPr>
                <w:bCs/>
              </w:rPr>
              <w:t>100,0</w:t>
            </w:r>
          </w:p>
        </w:tc>
      </w:tr>
      <w:tr w:rsidR="004608BD" w:rsidRPr="000622D5" w:rsidTr="00DD36BD">
        <w:trPr>
          <w:trHeight w:val="3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C20CD">
            <w:r>
              <w:t>Управление в сфере муниципальных финансов вНижневартовском районе на 2015-2020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B017D9" w:rsidRDefault="004608BD" w:rsidP="00DD36BD">
            <w:pPr>
              <w:jc w:val="center"/>
              <w:rPr>
                <w:b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B017D9" w:rsidRDefault="004608BD" w:rsidP="00DD36BD">
            <w:pPr>
              <w:jc w:val="center"/>
              <w:rPr>
                <w:b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B017D9" w:rsidRDefault="004608BD" w:rsidP="00DD36BD">
            <w:pPr>
              <w:jc w:val="center"/>
              <w:rPr>
                <w:bCs/>
              </w:rPr>
            </w:pPr>
            <w:r>
              <w:rPr>
                <w:bCs/>
              </w:rPr>
              <w:t>923 270,4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  <w:rPr>
                <w:bCs/>
              </w:rPr>
            </w:pPr>
          </w:p>
          <w:p w:rsidR="004608BD" w:rsidRDefault="004608BD" w:rsidP="00DD36BD">
            <w:pPr>
              <w:jc w:val="center"/>
              <w:rPr>
                <w:bCs/>
              </w:rPr>
            </w:pPr>
          </w:p>
          <w:p w:rsidR="004608BD" w:rsidRDefault="004608BD" w:rsidP="00DD36BD">
            <w:pPr>
              <w:jc w:val="center"/>
              <w:rPr>
                <w:bCs/>
              </w:rPr>
            </w:pPr>
          </w:p>
          <w:p w:rsidR="004608BD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  <w:r>
              <w:rPr>
                <w:bCs/>
              </w:rPr>
              <w:t>733 720,0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  <w:rPr>
                <w:bCs/>
              </w:rPr>
            </w:pPr>
          </w:p>
          <w:p w:rsidR="004608BD" w:rsidRDefault="004608BD" w:rsidP="00DD36BD">
            <w:pPr>
              <w:jc w:val="center"/>
              <w:rPr>
                <w:bCs/>
              </w:rPr>
            </w:pPr>
          </w:p>
          <w:p w:rsidR="004608BD" w:rsidRDefault="004608BD" w:rsidP="00DD36BD">
            <w:pPr>
              <w:jc w:val="center"/>
              <w:rPr>
                <w:bCs/>
              </w:rPr>
            </w:pPr>
          </w:p>
          <w:p w:rsidR="004608BD" w:rsidRDefault="004608BD" w:rsidP="00DD36BD">
            <w:pPr>
              <w:jc w:val="center"/>
              <w:rPr>
                <w:bCs/>
              </w:rPr>
            </w:pPr>
          </w:p>
          <w:p w:rsidR="004608BD" w:rsidRPr="00B017D9" w:rsidRDefault="004608BD" w:rsidP="00DD36BD">
            <w:pPr>
              <w:jc w:val="center"/>
              <w:rPr>
                <w:bCs/>
              </w:rPr>
            </w:pPr>
            <w:r>
              <w:rPr>
                <w:bCs/>
              </w:rPr>
              <w:t>79,5</w:t>
            </w:r>
          </w:p>
        </w:tc>
      </w:tr>
      <w:tr w:rsidR="004608BD" w:rsidRPr="000622D5" w:rsidTr="00DD36BD">
        <w:trPr>
          <w:trHeight w:val="3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0622D5" w:rsidRDefault="004608BD" w:rsidP="00DD36BD">
            <w:r w:rsidRPr="000622D5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 w:rsidRPr="000622D5">
              <w:rPr>
                <w:b/>
                <w:bCs/>
              </w:rPr>
              <w:t>3 800 908,0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2 192 550,2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3C18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4 674</w:t>
            </w:r>
            <w:r w:rsidR="003C1824">
              <w:rPr>
                <w:b/>
                <w:bCs/>
              </w:rPr>
              <w:t> 733,0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4 105 098,1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87,8</w:t>
            </w:r>
          </w:p>
        </w:tc>
      </w:tr>
    </w:tbl>
    <w:p w:rsidR="009E3131" w:rsidRDefault="009E3131" w:rsidP="004608BD">
      <w:pPr>
        <w:tabs>
          <w:tab w:val="left" w:pos="720"/>
        </w:tabs>
        <w:spacing w:line="360" w:lineRule="auto"/>
        <w:ind w:firstLine="720"/>
        <w:jc w:val="right"/>
        <w:rPr>
          <w:sz w:val="28"/>
          <w:szCs w:val="28"/>
        </w:rPr>
      </w:pPr>
    </w:p>
    <w:p w:rsidR="004608BD" w:rsidRPr="003C5A75" w:rsidRDefault="004608BD" w:rsidP="004608BD">
      <w:pPr>
        <w:tabs>
          <w:tab w:val="left" w:pos="720"/>
        </w:tabs>
        <w:spacing w:line="360" w:lineRule="auto"/>
        <w:ind w:firstLine="720"/>
        <w:jc w:val="right"/>
        <w:rPr>
          <w:sz w:val="28"/>
          <w:szCs w:val="28"/>
        </w:rPr>
      </w:pPr>
      <w:r w:rsidRPr="003C5A75">
        <w:rPr>
          <w:sz w:val="28"/>
          <w:szCs w:val="28"/>
        </w:rPr>
        <w:t xml:space="preserve">Таблица </w:t>
      </w:r>
      <w:r w:rsidR="00B03AD1">
        <w:rPr>
          <w:sz w:val="28"/>
          <w:szCs w:val="28"/>
        </w:rPr>
        <w:t>5</w:t>
      </w:r>
    </w:p>
    <w:p w:rsidR="004608BD" w:rsidRDefault="004608BD" w:rsidP="004608BD">
      <w:pPr>
        <w:ind w:firstLine="720"/>
        <w:jc w:val="center"/>
        <w:rPr>
          <w:b/>
          <w:bCs/>
          <w:sz w:val="28"/>
          <w:szCs w:val="28"/>
        </w:rPr>
      </w:pPr>
      <w:r w:rsidRPr="003C5A75">
        <w:rPr>
          <w:b/>
          <w:bCs/>
          <w:sz w:val="28"/>
          <w:szCs w:val="28"/>
        </w:rPr>
        <w:t xml:space="preserve">Исполнение ведомственных целевых программ района </w:t>
      </w:r>
    </w:p>
    <w:tbl>
      <w:tblPr>
        <w:tblW w:w="10218" w:type="dxa"/>
        <w:tblInd w:w="96" w:type="dxa"/>
        <w:tblLayout w:type="fixed"/>
        <w:tblLook w:val="04A0"/>
      </w:tblPr>
      <w:tblGrid>
        <w:gridCol w:w="3840"/>
        <w:gridCol w:w="1417"/>
        <w:gridCol w:w="1418"/>
        <w:gridCol w:w="1275"/>
        <w:gridCol w:w="1276"/>
        <w:gridCol w:w="992"/>
      </w:tblGrid>
      <w:tr w:rsidR="004608BD" w:rsidRPr="00747309" w:rsidTr="00DD36BD">
        <w:trPr>
          <w:trHeight w:val="324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8BD" w:rsidRPr="00747309" w:rsidRDefault="004608BD" w:rsidP="00DD36B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(тыс. рублей)</w:t>
            </w:r>
          </w:p>
        </w:tc>
      </w:tr>
      <w:tr w:rsidR="004608BD" w:rsidRPr="00747309" w:rsidTr="00DD36BD">
        <w:trPr>
          <w:trHeight w:val="130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747309" w:rsidRDefault="004608BD" w:rsidP="00DD36BD">
            <w:pPr>
              <w:jc w:val="center"/>
              <w:rPr>
                <w:b/>
                <w:bCs/>
              </w:rPr>
            </w:pPr>
            <w:r w:rsidRPr="00747309">
              <w:rPr>
                <w:b/>
                <w:bCs/>
              </w:rPr>
              <w:t>Наименование</w:t>
            </w:r>
            <w:r w:rsidR="00DC20CD">
              <w:rPr>
                <w:b/>
                <w:bCs/>
              </w:rPr>
              <w:t xml:space="preserve"> ведомственных целевых</w:t>
            </w:r>
            <w:r w:rsidRPr="00747309">
              <w:rPr>
                <w:b/>
                <w:bCs/>
              </w:rPr>
              <w:t xml:space="preserve">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8BD" w:rsidRPr="00747309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Исполнение за 2014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Утвержденный план 2015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Уточненный план 2015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  <w:rPr>
                <w:b/>
                <w:bCs/>
              </w:rPr>
            </w:pPr>
          </w:p>
          <w:p w:rsidR="004608BD" w:rsidRDefault="004608BD" w:rsidP="00DD36BD">
            <w:pPr>
              <w:jc w:val="center"/>
              <w:rPr>
                <w:b/>
                <w:bCs/>
              </w:rPr>
            </w:pPr>
          </w:p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 w:rsidRPr="000622D5">
              <w:rPr>
                <w:b/>
                <w:bCs/>
              </w:rPr>
              <w:t>Исполнение за 201</w:t>
            </w:r>
            <w:r>
              <w:rPr>
                <w:b/>
                <w:bCs/>
              </w:rPr>
              <w:t>5</w:t>
            </w:r>
            <w:r w:rsidRPr="000622D5">
              <w:rPr>
                <w:b/>
                <w:bCs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0622D5" w:rsidRDefault="004608BD" w:rsidP="00DD36BD">
            <w:pPr>
              <w:jc w:val="center"/>
              <w:rPr>
                <w:b/>
                <w:bCs/>
              </w:rPr>
            </w:pPr>
            <w:r w:rsidRPr="000622D5">
              <w:rPr>
                <w:b/>
                <w:bCs/>
              </w:rPr>
              <w:t>% исполнения</w:t>
            </w:r>
            <w:r>
              <w:rPr>
                <w:b/>
                <w:bCs/>
              </w:rPr>
              <w:t xml:space="preserve"> к уточненному плану</w:t>
            </w:r>
          </w:p>
        </w:tc>
      </w:tr>
      <w:tr w:rsidR="004608BD" w:rsidRPr="00747309" w:rsidTr="00DD36BD">
        <w:trPr>
          <w:trHeight w:val="9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C20CD">
            <w:r w:rsidRPr="00747309">
              <w:t>Обеспечение реализации полномочий  Думы Нижневартовского района и Контрольно-счетной</w:t>
            </w:r>
            <w:r>
              <w:t xml:space="preserve"> палаты Нижневартовского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20 264,9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20 174,0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23 837,9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23 830,9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100,0</w:t>
            </w:r>
          </w:p>
        </w:tc>
      </w:tr>
      <w:tr w:rsidR="004608BD" w:rsidRPr="00747309" w:rsidTr="00DD36BD">
        <w:trPr>
          <w:trHeight w:val="9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r w:rsidRPr="00747309">
              <w:t>Информирование населения о деятельности органов местного самоуправлен</w:t>
            </w:r>
            <w:r>
              <w:t>ия в телевизионных программах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27 923,5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26 852,6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28 191,9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28 191,9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100,0</w:t>
            </w:r>
          </w:p>
        </w:tc>
      </w:tr>
      <w:tr w:rsidR="004608BD" w:rsidRPr="00747309" w:rsidTr="00DD36BD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C20CD">
            <w:r w:rsidRPr="00747309">
              <w:t>Публикация официальной и и</w:t>
            </w:r>
            <w:r>
              <w:t>ной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17 080,7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16 342,4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15 689,4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15 689,2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100,0</w:t>
            </w:r>
          </w:p>
        </w:tc>
      </w:tr>
      <w:tr w:rsidR="004608BD" w:rsidRPr="00747309" w:rsidTr="00DD36BD">
        <w:trPr>
          <w:trHeight w:val="9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r w:rsidRPr="00747309">
              <w:t>Обеспечение реализации полномочий администрации Нижнева</w:t>
            </w:r>
            <w:r>
              <w:t>ртовского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431 012,7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469 345,3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476 136,1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457 533,6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96,1</w:t>
            </w:r>
          </w:p>
        </w:tc>
      </w:tr>
      <w:tr w:rsidR="004608BD" w:rsidRPr="00747309" w:rsidTr="00DD36BD">
        <w:trPr>
          <w:trHeight w:val="9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r w:rsidRPr="00747309">
              <w:lastRenderedPageBreak/>
              <w:t xml:space="preserve">Осуществление материально-технического обеспечения деятельности органов местного </w:t>
            </w:r>
            <w:r>
              <w:t>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116 460,3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120 174,2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122 604,1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122 600,1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100,0</w:t>
            </w:r>
          </w:p>
        </w:tc>
      </w:tr>
      <w:tr w:rsidR="004608BD" w:rsidRPr="00747309" w:rsidTr="00DD36BD">
        <w:trPr>
          <w:trHeight w:val="12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r w:rsidRPr="00747309">
              <w:t>Обеспечение реализации полномочий управления опеки и попечительства администрации Нижневарт</w:t>
            </w:r>
            <w:r>
              <w:t>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82 572,4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92 154,2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59 574,6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58 477,6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98,2</w:t>
            </w:r>
          </w:p>
        </w:tc>
      </w:tr>
      <w:tr w:rsidR="004608BD" w:rsidRPr="00747309" w:rsidTr="00DD36BD">
        <w:trPr>
          <w:trHeight w:val="12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C20CD">
            <w:r w:rsidRPr="00747309">
              <w:t>Организация предоставления государственных и муниципальных услуг через муниципальное автономное учреждение  Нижневартовского района "Многофункциональный центр предоставления  государственных и муницип</w:t>
            </w:r>
            <w:r>
              <w:t>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5 846,3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29 201,3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47 402,2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47 402,2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Default="004608BD" w:rsidP="00DD36BD">
            <w:pPr>
              <w:jc w:val="center"/>
            </w:pPr>
          </w:p>
          <w:p w:rsidR="004608BD" w:rsidRPr="00747309" w:rsidRDefault="004608BD" w:rsidP="00DD36BD">
            <w:pPr>
              <w:jc w:val="center"/>
            </w:pPr>
            <w:r>
              <w:t>100,0</w:t>
            </w:r>
          </w:p>
        </w:tc>
      </w:tr>
      <w:tr w:rsidR="004608BD" w:rsidRPr="00747309" w:rsidTr="00DD36BD">
        <w:trPr>
          <w:trHeight w:val="12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r w:rsidRPr="00747309">
              <w:t>Обеспечение реализации полномочий управления по жилищно-коммунальному хозяйству, энергетике и строительству администрации Нижневарт</w:t>
            </w:r>
            <w:r>
              <w:t>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41 779,9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40 889,8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077DF1" w:rsidRDefault="004608BD" w:rsidP="00DD36BD">
            <w:pPr>
              <w:jc w:val="center"/>
            </w:pPr>
            <w:r>
              <w:t xml:space="preserve">Расходы перенесены в </w:t>
            </w:r>
            <w:r w:rsidRPr="00077DF1">
              <w:t>муниципальн</w:t>
            </w:r>
            <w:r>
              <w:t>ую</w:t>
            </w:r>
            <w:r w:rsidRPr="00077DF1">
              <w:t xml:space="preserve"> программ</w:t>
            </w:r>
            <w:r>
              <w:t>у</w:t>
            </w:r>
            <w:r w:rsidRPr="00077DF1">
              <w:t xml:space="preserve"> «Развитие жилищно-коммунального комплекса и повышение энергетической эффективности вНижневартовском районе на 2014–2020 годы»</w:t>
            </w:r>
          </w:p>
        </w:tc>
      </w:tr>
      <w:tr w:rsidR="004608BD" w:rsidRPr="00747309" w:rsidTr="00DD36BD">
        <w:trPr>
          <w:trHeight w:val="12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C20CD">
            <w:r w:rsidRPr="00747309">
              <w:t>Создание условий для эффективного и ответственного управления муниципальными финансами, повышения устойчивости бюджета Нижневарт</w:t>
            </w:r>
            <w:r>
              <w:t>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891 248,0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413 018,5</w:t>
            </w:r>
          </w:p>
        </w:tc>
        <w:tc>
          <w:tcPr>
            <w:tcW w:w="354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8BD" w:rsidRPr="00747309" w:rsidRDefault="004608BD" w:rsidP="00DD36BD">
            <w:pPr>
              <w:jc w:val="center"/>
            </w:pPr>
            <w:r>
              <w:t xml:space="preserve">Расходы перенесены в </w:t>
            </w:r>
            <w:r w:rsidRPr="00077DF1">
              <w:t>муниципальн</w:t>
            </w:r>
            <w:r>
              <w:t>ую</w:t>
            </w:r>
            <w:r w:rsidRPr="00077DF1">
              <w:t xml:space="preserve"> программ</w:t>
            </w:r>
            <w:r>
              <w:t>у «Управление в сфере муниципальных финансов вНижневартовском районе на 2015-2020 годы»</w:t>
            </w:r>
          </w:p>
        </w:tc>
      </w:tr>
      <w:tr w:rsidR="004608BD" w:rsidRPr="00747309" w:rsidTr="00DD36BD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C20CD">
            <w:r w:rsidRPr="00747309">
              <w:t>Управление муниципальными финансами вНижневар</w:t>
            </w:r>
            <w:r>
              <w:t>товском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213,1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174 869,2</w:t>
            </w:r>
          </w:p>
        </w:tc>
        <w:tc>
          <w:tcPr>
            <w:tcW w:w="354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</w:p>
        </w:tc>
      </w:tr>
      <w:tr w:rsidR="004608BD" w:rsidRPr="00747309" w:rsidTr="00DD36BD">
        <w:trPr>
          <w:trHeight w:val="9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C20CD">
            <w:r w:rsidRPr="00747309">
              <w:t>Обеспечение реализации полномочий в области гражданской обороны, защиты населения и территории района от чрезвыч</w:t>
            </w:r>
            <w:r>
              <w:t>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 w:rsidRPr="00747309">
              <w:t xml:space="preserve">25 082,6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>29 680,7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 xml:space="preserve">Расходы перенесены в </w:t>
            </w:r>
            <w:r w:rsidRPr="00077DF1">
              <w:t>муниципальн</w:t>
            </w:r>
            <w:r>
              <w:t>ую</w:t>
            </w:r>
            <w:r w:rsidRPr="00077DF1">
              <w:t xml:space="preserve"> программ</w:t>
            </w:r>
            <w:r>
              <w:t xml:space="preserve">у </w:t>
            </w:r>
            <w:r w:rsidRPr="000622D5">
              <w:t>«Защита населения и территорий от чрезвычайных ситуаций, обеспечение пожарной безопасности вНижневартовском районе на 2014-2016 годы»</w:t>
            </w:r>
          </w:p>
        </w:tc>
      </w:tr>
      <w:tr w:rsidR="004608BD" w:rsidRPr="00747309" w:rsidTr="00DD36BD">
        <w:trPr>
          <w:trHeight w:val="12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C20CD">
            <w:r w:rsidRPr="00747309">
              <w:t>Обеспечение реализации полномочий в части владения пользования и распоряжения имуществом, и земельными ресурсами</w:t>
            </w:r>
            <w:r>
              <w:t>,</w:t>
            </w:r>
            <w:r w:rsidRPr="00747309">
              <w:t xml:space="preserve"> находящимися в муницип</w:t>
            </w:r>
            <w:r>
              <w:t>альной собственности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ind w:right="-250"/>
              <w:jc w:val="center"/>
            </w:pPr>
            <w:r w:rsidRPr="00747309">
              <w:t xml:space="preserve">35 660,3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ind w:right="-250"/>
              <w:jc w:val="center"/>
            </w:pPr>
            <w:r>
              <w:t>33 109,5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</w:pPr>
            <w:r>
              <w:t xml:space="preserve">Расходы перенесены в </w:t>
            </w:r>
            <w:r w:rsidRPr="00077DF1">
              <w:t>муниципальн</w:t>
            </w:r>
            <w:r>
              <w:t>ую</w:t>
            </w:r>
            <w:r w:rsidRPr="00077DF1">
              <w:t xml:space="preserve"> программ</w:t>
            </w:r>
            <w:r>
              <w:t xml:space="preserve">у </w:t>
            </w:r>
            <w:r w:rsidRPr="000622D5">
              <w:t>«Управление муниципальным имуществом на территории Нижневартовского района на 2014 - 2017 годы»</w:t>
            </w:r>
          </w:p>
        </w:tc>
      </w:tr>
      <w:tr w:rsidR="004608BD" w:rsidRPr="00747309" w:rsidTr="00DD36BD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rPr>
                <w:b/>
                <w:bCs/>
              </w:rPr>
            </w:pPr>
            <w:r w:rsidRPr="00747309">
              <w:rPr>
                <w:b/>
                <w:bCs/>
              </w:rPr>
              <w:t>Итого по программам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  <w:rPr>
                <w:b/>
                <w:bCs/>
              </w:rPr>
            </w:pPr>
            <w:r w:rsidRPr="00747309">
              <w:rPr>
                <w:b/>
                <w:bCs/>
              </w:rPr>
              <w:t xml:space="preserve">1 695 144,7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1 465 811,7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773 436,2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747309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753 725,5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747309" w:rsidRDefault="004608BD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97,4</w:t>
            </w:r>
          </w:p>
        </w:tc>
      </w:tr>
    </w:tbl>
    <w:p w:rsidR="002361C5" w:rsidRDefault="002361C5" w:rsidP="002361C5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2361C5" w:rsidRDefault="002361C5" w:rsidP="002361C5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2361C5">
        <w:rPr>
          <w:bCs/>
          <w:sz w:val="28"/>
          <w:szCs w:val="28"/>
        </w:rPr>
        <w:lastRenderedPageBreak/>
        <w:t>Исполнение расходов бюджета района в рамках реализации муниципальных программ района и ведомственных целевых программ</w:t>
      </w:r>
      <w:r>
        <w:rPr>
          <w:bCs/>
          <w:sz w:val="28"/>
          <w:szCs w:val="28"/>
        </w:rPr>
        <w:t xml:space="preserve"> представлены в таблице </w:t>
      </w:r>
      <w:r w:rsidR="00B03AD1">
        <w:rPr>
          <w:bCs/>
          <w:sz w:val="28"/>
          <w:szCs w:val="28"/>
        </w:rPr>
        <w:t>6</w:t>
      </w:r>
      <w:r w:rsidRPr="00B03AD1">
        <w:rPr>
          <w:bCs/>
          <w:sz w:val="28"/>
          <w:szCs w:val="28"/>
        </w:rPr>
        <w:t>.</w:t>
      </w:r>
    </w:p>
    <w:p w:rsidR="002361C5" w:rsidRDefault="002361C5" w:rsidP="002361C5">
      <w:pPr>
        <w:spacing w:line="276" w:lineRule="auto"/>
        <w:ind w:firstLine="708"/>
        <w:jc w:val="right"/>
        <w:rPr>
          <w:bCs/>
          <w:sz w:val="28"/>
          <w:szCs w:val="28"/>
        </w:rPr>
      </w:pPr>
    </w:p>
    <w:p w:rsidR="00264CD6" w:rsidRDefault="00264CD6" w:rsidP="002361C5">
      <w:pPr>
        <w:spacing w:line="276" w:lineRule="auto"/>
        <w:ind w:firstLine="708"/>
        <w:jc w:val="right"/>
        <w:rPr>
          <w:bCs/>
          <w:sz w:val="28"/>
          <w:szCs w:val="28"/>
        </w:rPr>
      </w:pPr>
    </w:p>
    <w:p w:rsidR="002361C5" w:rsidRPr="002361C5" w:rsidRDefault="002361C5" w:rsidP="002361C5">
      <w:pPr>
        <w:spacing w:line="276" w:lineRule="auto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</w:t>
      </w:r>
      <w:r w:rsidR="00B03AD1">
        <w:rPr>
          <w:bCs/>
          <w:sz w:val="28"/>
          <w:szCs w:val="28"/>
        </w:rPr>
        <w:t>6</w:t>
      </w:r>
    </w:p>
    <w:p w:rsidR="002361C5" w:rsidRPr="002361C5" w:rsidRDefault="002361C5" w:rsidP="002361C5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2361C5" w:rsidRPr="00977A5E" w:rsidRDefault="002361C5" w:rsidP="002361C5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Исполнение р</w:t>
      </w:r>
      <w:r w:rsidRPr="00977A5E">
        <w:rPr>
          <w:b/>
          <w:bCs/>
          <w:sz w:val="28"/>
          <w:szCs w:val="28"/>
        </w:rPr>
        <w:t>асход</w:t>
      </w:r>
      <w:r>
        <w:rPr>
          <w:b/>
          <w:bCs/>
          <w:sz w:val="28"/>
          <w:szCs w:val="28"/>
        </w:rPr>
        <w:t>ов</w:t>
      </w:r>
      <w:r w:rsidRPr="00977A5E">
        <w:rPr>
          <w:b/>
          <w:bCs/>
          <w:sz w:val="28"/>
          <w:szCs w:val="28"/>
        </w:rPr>
        <w:t xml:space="preserve"> бюджета района </w:t>
      </w:r>
      <w:r>
        <w:rPr>
          <w:b/>
          <w:bCs/>
          <w:sz w:val="28"/>
          <w:szCs w:val="28"/>
        </w:rPr>
        <w:t>в рамках</w:t>
      </w:r>
      <w:r w:rsidRPr="00977A5E">
        <w:rPr>
          <w:b/>
          <w:bCs/>
          <w:sz w:val="28"/>
          <w:szCs w:val="28"/>
        </w:rPr>
        <w:t xml:space="preserve"> реализаци</w:t>
      </w:r>
      <w:r>
        <w:rPr>
          <w:b/>
          <w:bCs/>
          <w:sz w:val="28"/>
          <w:szCs w:val="28"/>
        </w:rPr>
        <w:t>и</w:t>
      </w:r>
      <w:r w:rsidRPr="00977A5E">
        <w:rPr>
          <w:b/>
          <w:bCs/>
          <w:sz w:val="28"/>
          <w:szCs w:val="28"/>
        </w:rPr>
        <w:t xml:space="preserve"> муниципальных программ района и ведомственных целевых программ</w:t>
      </w:r>
    </w:p>
    <w:p w:rsidR="002361C5" w:rsidRPr="00977A5E" w:rsidRDefault="002361C5" w:rsidP="002361C5">
      <w:pPr>
        <w:tabs>
          <w:tab w:val="left" w:pos="3544"/>
        </w:tabs>
        <w:spacing w:line="276" w:lineRule="auto"/>
        <w:ind w:firstLine="708"/>
        <w:jc w:val="right"/>
        <w:rPr>
          <w:bCs/>
          <w:sz w:val="28"/>
          <w:szCs w:val="28"/>
        </w:rPr>
      </w:pPr>
      <w:r w:rsidRPr="00977A5E">
        <w:rPr>
          <w:bCs/>
          <w:sz w:val="28"/>
          <w:szCs w:val="28"/>
        </w:rPr>
        <w:t>(тыс. рублей)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2"/>
        <w:gridCol w:w="1701"/>
        <w:gridCol w:w="1134"/>
        <w:gridCol w:w="1559"/>
        <w:gridCol w:w="1134"/>
        <w:gridCol w:w="1134"/>
      </w:tblGrid>
      <w:tr w:rsidR="00385F30" w:rsidRPr="00977A5E" w:rsidTr="00385F30">
        <w:trPr>
          <w:trHeight w:val="726"/>
        </w:trPr>
        <w:tc>
          <w:tcPr>
            <w:tcW w:w="3402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</w:pPr>
          </w:p>
          <w:p w:rsidR="00385F30" w:rsidRDefault="00385F30" w:rsidP="00DD36BD">
            <w:pPr>
              <w:tabs>
                <w:tab w:val="left" w:pos="720"/>
              </w:tabs>
              <w:jc w:val="center"/>
            </w:pPr>
          </w:p>
          <w:p w:rsidR="00385F30" w:rsidRPr="002361C5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 w:rsidRPr="002361C5">
              <w:rPr>
                <w:b/>
              </w:rPr>
              <w:t>Наименование</w:t>
            </w:r>
          </w:p>
        </w:tc>
        <w:tc>
          <w:tcPr>
            <w:tcW w:w="1701" w:type="dxa"/>
          </w:tcPr>
          <w:p w:rsidR="00385F30" w:rsidRPr="00977A5E" w:rsidRDefault="00385F30" w:rsidP="00DD36BD">
            <w:pPr>
              <w:tabs>
                <w:tab w:val="left" w:pos="720"/>
              </w:tabs>
              <w:jc w:val="center"/>
            </w:pPr>
            <w:r>
              <w:rPr>
                <w:b/>
                <w:bCs/>
              </w:rPr>
              <w:t>Исполнение за 2014 год</w:t>
            </w:r>
          </w:p>
        </w:tc>
        <w:tc>
          <w:tcPr>
            <w:tcW w:w="1134" w:type="dxa"/>
          </w:tcPr>
          <w:p w:rsidR="00385F30" w:rsidRPr="00977A5E" w:rsidRDefault="00385F30" w:rsidP="004928C9">
            <w:pPr>
              <w:tabs>
                <w:tab w:val="left" w:pos="720"/>
              </w:tabs>
              <w:jc w:val="center"/>
            </w:pPr>
            <w:r>
              <w:t>Доля в общем объеме расходов</w:t>
            </w:r>
          </w:p>
        </w:tc>
        <w:tc>
          <w:tcPr>
            <w:tcW w:w="1559" w:type="dxa"/>
          </w:tcPr>
          <w:p w:rsidR="00385F30" w:rsidRPr="002361C5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Исполнение за 2015 год</w:t>
            </w:r>
          </w:p>
        </w:tc>
        <w:tc>
          <w:tcPr>
            <w:tcW w:w="1134" w:type="dxa"/>
          </w:tcPr>
          <w:p w:rsidR="00385F30" w:rsidRPr="002361C5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t>Доля в общем объеме расходов</w:t>
            </w:r>
          </w:p>
        </w:tc>
        <w:tc>
          <w:tcPr>
            <w:tcW w:w="1134" w:type="dxa"/>
          </w:tcPr>
          <w:p w:rsidR="00385F30" w:rsidRPr="002361C5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 w:rsidRPr="002361C5">
              <w:rPr>
                <w:b/>
              </w:rPr>
              <w:t>Темп роста,%</w:t>
            </w:r>
          </w:p>
        </w:tc>
      </w:tr>
      <w:tr w:rsidR="00385F30" w:rsidRPr="00977A5E" w:rsidTr="00385F30">
        <w:tc>
          <w:tcPr>
            <w:tcW w:w="3402" w:type="dxa"/>
          </w:tcPr>
          <w:p w:rsidR="00385F30" w:rsidRPr="006777FE" w:rsidRDefault="00385F30" w:rsidP="00DD36BD">
            <w:pPr>
              <w:tabs>
                <w:tab w:val="left" w:pos="720"/>
              </w:tabs>
              <w:jc w:val="both"/>
              <w:rPr>
                <w:b/>
                <w:i/>
              </w:rPr>
            </w:pPr>
            <w:r w:rsidRPr="006777FE">
              <w:rPr>
                <w:b/>
                <w:i/>
              </w:rPr>
              <w:t>Муниципальные программы района, в т.ч.</w:t>
            </w:r>
          </w:p>
        </w:tc>
        <w:tc>
          <w:tcPr>
            <w:tcW w:w="1701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D74C8E">
              <w:rPr>
                <w:b/>
                <w:bCs/>
                <w:i/>
              </w:rPr>
              <w:t>3 800 908,0</w:t>
            </w:r>
          </w:p>
        </w:tc>
        <w:tc>
          <w:tcPr>
            <w:tcW w:w="1134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D74C8E">
              <w:rPr>
                <w:b/>
                <w:i/>
              </w:rPr>
              <w:t>4 105 098,1</w:t>
            </w:r>
          </w:p>
        </w:tc>
        <w:tc>
          <w:tcPr>
            <w:tcW w:w="1134" w:type="dxa"/>
          </w:tcPr>
          <w:p w:rsidR="00385F30" w:rsidRPr="006777FE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</w:p>
        </w:tc>
        <w:tc>
          <w:tcPr>
            <w:tcW w:w="1134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108,0</w:t>
            </w:r>
          </w:p>
        </w:tc>
      </w:tr>
      <w:tr w:rsidR="00385F30" w:rsidRPr="00977A5E" w:rsidTr="00385F30">
        <w:tc>
          <w:tcPr>
            <w:tcW w:w="3402" w:type="dxa"/>
          </w:tcPr>
          <w:p w:rsidR="00385F30" w:rsidRPr="00977A5E" w:rsidRDefault="00385F30" w:rsidP="00DD36BD">
            <w:pPr>
              <w:tabs>
                <w:tab w:val="left" w:pos="720"/>
              </w:tabs>
              <w:jc w:val="both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  <w:r>
              <w:t>1 538 913,3</w:t>
            </w:r>
          </w:p>
        </w:tc>
        <w:tc>
          <w:tcPr>
            <w:tcW w:w="1134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  <w:r w:rsidRPr="00305F0B">
              <w:t>1 709 374,1</w:t>
            </w:r>
          </w:p>
        </w:tc>
        <w:tc>
          <w:tcPr>
            <w:tcW w:w="1134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</w:p>
        </w:tc>
      </w:tr>
      <w:tr w:rsidR="00385F30" w:rsidRPr="00977A5E" w:rsidTr="00385F30">
        <w:tc>
          <w:tcPr>
            <w:tcW w:w="3402" w:type="dxa"/>
          </w:tcPr>
          <w:p w:rsidR="00385F30" w:rsidRPr="002361C5" w:rsidRDefault="00385F30" w:rsidP="00DD36BD">
            <w:pPr>
              <w:tabs>
                <w:tab w:val="left" w:pos="720"/>
              </w:tabs>
              <w:jc w:val="both"/>
            </w:pPr>
            <w:r w:rsidRPr="002361C5">
              <w:t>мероприятия программ</w:t>
            </w:r>
          </w:p>
        </w:tc>
        <w:tc>
          <w:tcPr>
            <w:tcW w:w="1701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  <w:r>
              <w:t>2 261 994,7</w:t>
            </w:r>
          </w:p>
        </w:tc>
        <w:tc>
          <w:tcPr>
            <w:tcW w:w="1134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  <w:r>
              <w:t>2 395 724,0</w:t>
            </w:r>
          </w:p>
        </w:tc>
        <w:tc>
          <w:tcPr>
            <w:tcW w:w="1134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385F30" w:rsidRPr="00305F0B" w:rsidRDefault="00385F30" w:rsidP="00DD36BD">
            <w:pPr>
              <w:tabs>
                <w:tab w:val="left" w:pos="720"/>
              </w:tabs>
              <w:jc w:val="center"/>
            </w:pPr>
          </w:p>
        </w:tc>
      </w:tr>
      <w:tr w:rsidR="00385F30" w:rsidRPr="00977A5E" w:rsidTr="00385F30">
        <w:tc>
          <w:tcPr>
            <w:tcW w:w="3402" w:type="dxa"/>
          </w:tcPr>
          <w:p w:rsidR="00385F30" w:rsidRPr="006777FE" w:rsidRDefault="00385F30" w:rsidP="00DD36BD">
            <w:pPr>
              <w:tabs>
                <w:tab w:val="left" w:pos="720"/>
              </w:tabs>
              <w:jc w:val="both"/>
              <w:rPr>
                <w:b/>
                <w:i/>
              </w:rPr>
            </w:pPr>
            <w:r w:rsidRPr="006777FE">
              <w:rPr>
                <w:b/>
                <w:i/>
              </w:rPr>
              <w:t>Ведомственные целевые программы района, в т.ч.</w:t>
            </w:r>
          </w:p>
        </w:tc>
        <w:tc>
          <w:tcPr>
            <w:tcW w:w="1701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D74C8E">
              <w:rPr>
                <w:b/>
                <w:bCs/>
                <w:i/>
              </w:rPr>
              <w:t>1 695 144,7</w:t>
            </w:r>
          </w:p>
        </w:tc>
        <w:tc>
          <w:tcPr>
            <w:tcW w:w="1134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D74C8E">
              <w:rPr>
                <w:b/>
                <w:bCs/>
                <w:i/>
              </w:rPr>
              <w:t>753 725,5</w:t>
            </w:r>
          </w:p>
        </w:tc>
        <w:tc>
          <w:tcPr>
            <w:tcW w:w="1134" w:type="dxa"/>
          </w:tcPr>
          <w:p w:rsidR="00385F30" w:rsidRPr="006777FE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</w:p>
        </w:tc>
        <w:tc>
          <w:tcPr>
            <w:tcW w:w="1134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44,5</w:t>
            </w:r>
          </w:p>
        </w:tc>
      </w:tr>
      <w:tr w:rsidR="00385F30" w:rsidRPr="00977A5E" w:rsidTr="00385F30">
        <w:tc>
          <w:tcPr>
            <w:tcW w:w="3402" w:type="dxa"/>
          </w:tcPr>
          <w:p w:rsidR="00385F30" w:rsidRPr="00820CAD" w:rsidRDefault="00385F30" w:rsidP="00DD36BD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  <w:r>
              <w:t>732 825,7</w:t>
            </w:r>
          </w:p>
        </w:tc>
        <w:tc>
          <w:tcPr>
            <w:tcW w:w="1134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  <w:r>
              <w:t>709 446,6</w:t>
            </w:r>
          </w:p>
        </w:tc>
        <w:tc>
          <w:tcPr>
            <w:tcW w:w="1134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</w:p>
        </w:tc>
      </w:tr>
      <w:tr w:rsidR="00385F30" w:rsidRPr="00977A5E" w:rsidTr="00385F30">
        <w:tc>
          <w:tcPr>
            <w:tcW w:w="3402" w:type="dxa"/>
          </w:tcPr>
          <w:p w:rsidR="00385F30" w:rsidRPr="002361C5" w:rsidRDefault="00385F30" w:rsidP="00DD36BD">
            <w:pPr>
              <w:tabs>
                <w:tab w:val="left" w:pos="720"/>
              </w:tabs>
              <w:jc w:val="both"/>
            </w:pPr>
            <w:r w:rsidRPr="002361C5">
              <w:t>мероприятия программ</w:t>
            </w:r>
          </w:p>
        </w:tc>
        <w:tc>
          <w:tcPr>
            <w:tcW w:w="1701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  <w:r>
              <w:t>962 319,0</w:t>
            </w:r>
          </w:p>
        </w:tc>
        <w:tc>
          <w:tcPr>
            <w:tcW w:w="1134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  <w:r>
              <w:t>44 278,9</w:t>
            </w:r>
          </w:p>
        </w:tc>
        <w:tc>
          <w:tcPr>
            <w:tcW w:w="1134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385F30" w:rsidRPr="00117011" w:rsidRDefault="00385F30" w:rsidP="00DD36BD">
            <w:pPr>
              <w:tabs>
                <w:tab w:val="left" w:pos="720"/>
              </w:tabs>
              <w:jc w:val="center"/>
            </w:pPr>
          </w:p>
        </w:tc>
      </w:tr>
      <w:tr w:rsidR="00385F30" w:rsidRPr="00977A5E" w:rsidTr="00385F30">
        <w:tc>
          <w:tcPr>
            <w:tcW w:w="3402" w:type="dxa"/>
          </w:tcPr>
          <w:p w:rsidR="00385F30" w:rsidRPr="00820CAD" w:rsidRDefault="00385F30" w:rsidP="00DD36BD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 w:rsidRPr="00001853">
              <w:t>Непрограммные мероприятия</w:t>
            </w:r>
          </w:p>
        </w:tc>
        <w:tc>
          <w:tcPr>
            <w:tcW w:w="1701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</w:pPr>
            <w:r w:rsidRPr="00D74C8E">
              <w:t>15,6</w:t>
            </w:r>
          </w:p>
        </w:tc>
        <w:tc>
          <w:tcPr>
            <w:tcW w:w="1134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385F30" w:rsidRPr="00D74C8E" w:rsidRDefault="00385F30" w:rsidP="00DD36BD">
            <w:pPr>
              <w:tabs>
                <w:tab w:val="left" w:pos="720"/>
              </w:tabs>
              <w:jc w:val="center"/>
            </w:pPr>
          </w:p>
        </w:tc>
      </w:tr>
      <w:tr w:rsidR="00385F30" w:rsidRPr="00977A5E" w:rsidTr="00385F30">
        <w:tc>
          <w:tcPr>
            <w:tcW w:w="3402" w:type="dxa"/>
          </w:tcPr>
          <w:p w:rsidR="00385F30" w:rsidRPr="00820CAD" w:rsidRDefault="00385F30" w:rsidP="00DD36BD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 w:rsidRPr="00820CAD">
              <w:rPr>
                <w:b/>
                <w:sz w:val="28"/>
                <w:szCs w:val="28"/>
              </w:rPr>
              <w:t>Всего</w:t>
            </w:r>
            <w:r>
              <w:rPr>
                <w:b/>
                <w:sz w:val="28"/>
                <w:szCs w:val="28"/>
              </w:rPr>
              <w:t>, в т.ч.</w:t>
            </w:r>
          </w:p>
        </w:tc>
        <w:tc>
          <w:tcPr>
            <w:tcW w:w="1701" w:type="dxa"/>
          </w:tcPr>
          <w:p w:rsidR="00385F30" w:rsidRPr="00820CAD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5 496 052,7</w:t>
            </w:r>
          </w:p>
        </w:tc>
        <w:tc>
          <w:tcPr>
            <w:tcW w:w="1134" w:type="dxa"/>
          </w:tcPr>
          <w:p w:rsidR="00385F30" w:rsidRPr="00820CAD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559" w:type="dxa"/>
          </w:tcPr>
          <w:p w:rsidR="00385F30" w:rsidRPr="00820CAD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4 858 839,2</w:t>
            </w:r>
          </w:p>
        </w:tc>
        <w:tc>
          <w:tcPr>
            <w:tcW w:w="1134" w:type="dxa"/>
          </w:tcPr>
          <w:p w:rsidR="00385F30" w:rsidRPr="00820CAD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34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88,4</w:t>
            </w:r>
          </w:p>
        </w:tc>
      </w:tr>
      <w:tr w:rsidR="00385F30" w:rsidRPr="00977A5E" w:rsidTr="00385F30">
        <w:tc>
          <w:tcPr>
            <w:tcW w:w="3402" w:type="dxa"/>
          </w:tcPr>
          <w:p w:rsidR="00385F30" w:rsidRPr="001765AC" w:rsidRDefault="00385F30" w:rsidP="00DD36BD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 w:rsidRPr="001765AC">
              <w:rPr>
                <w:b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</w:p>
          <w:p w:rsidR="00385F30" w:rsidRPr="001765AC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2 271 739,0</w:t>
            </w:r>
          </w:p>
        </w:tc>
        <w:tc>
          <w:tcPr>
            <w:tcW w:w="1134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</w:p>
          <w:p w:rsidR="00385F30" w:rsidRPr="001765AC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41,3</w:t>
            </w:r>
          </w:p>
        </w:tc>
        <w:tc>
          <w:tcPr>
            <w:tcW w:w="1559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</w:p>
          <w:p w:rsidR="00385F30" w:rsidRPr="001765AC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2 418 820,7</w:t>
            </w:r>
          </w:p>
        </w:tc>
        <w:tc>
          <w:tcPr>
            <w:tcW w:w="1134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</w:p>
          <w:p w:rsidR="00385F30" w:rsidRPr="001765AC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49,8</w:t>
            </w:r>
          </w:p>
        </w:tc>
        <w:tc>
          <w:tcPr>
            <w:tcW w:w="1134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</w:p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106,5</w:t>
            </w:r>
          </w:p>
        </w:tc>
      </w:tr>
      <w:tr w:rsidR="00385F30" w:rsidRPr="00977A5E" w:rsidTr="00385F30">
        <w:tc>
          <w:tcPr>
            <w:tcW w:w="3402" w:type="dxa"/>
          </w:tcPr>
          <w:p w:rsidR="00385F30" w:rsidRPr="001765AC" w:rsidRDefault="00385F30" w:rsidP="00DD36BD">
            <w:pPr>
              <w:tabs>
                <w:tab w:val="left" w:pos="720"/>
              </w:tabs>
              <w:jc w:val="both"/>
              <w:rPr>
                <w:b/>
              </w:rPr>
            </w:pPr>
            <w:r>
              <w:rPr>
                <w:b/>
              </w:rPr>
              <w:t>мероприятия программ</w:t>
            </w:r>
          </w:p>
        </w:tc>
        <w:tc>
          <w:tcPr>
            <w:tcW w:w="1701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3 224 313,7</w:t>
            </w:r>
          </w:p>
        </w:tc>
        <w:tc>
          <w:tcPr>
            <w:tcW w:w="1134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58,7</w:t>
            </w:r>
          </w:p>
        </w:tc>
        <w:tc>
          <w:tcPr>
            <w:tcW w:w="1559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2 440 002,9</w:t>
            </w:r>
          </w:p>
        </w:tc>
        <w:tc>
          <w:tcPr>
            <w:tcW w:w="1134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50,2</w:t>
            </w:r>
          </w:p>
        </w:tc>
        <w:tc>
          <w:tcPr>
            <w:tcW w:w="1134" w:type="dxa"/>
          </w:tcPr>
          <w:p w:rsidR="00385F30" w:rsidRDefault="00385F30" w:rsidP="00DD36BD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75,7</w:t>
            </w:r>
          </w:p>
        </w:tc>
      </w:tr>
    </w:tbl>
    <w:p w:rsidR="002361C5" w:rsidRPr="00977A5E" w:rsidRDefault="002361C5" w:rsidP="002361C5">
      <w:pPr>
        <w:spacing w:line="276" w:lineRule="auto"/>
        <w:ind w:firstLine="708"/>
        <w:jc w:val="right"/>
        <w:rPr>
          <w:sz w:val="28"/>
          <w:szCs w:val="28"/>
        </w:rPr>
      </w:pPr>
    </w:p>
    <w:p w:rsidR="002361C5" w:rsidRPr="0043210C" w:rsidRDefault="002361C5" w:rsidP="0043210C">
      <w:pPr>
        <w:spacing w:line="360" w:lineRule="auto"/>
        <w:ind w:firstLine="851"/>
        <w:jc w:val="both"/>
        <w:rPr>
          <w:sz w:val="28"/>
          <w:szCs w:val="28"/>
        </w:rPr>
      </w:pPr>
      <w:r w:rsidRPr="0043210C">
        <w:rPr>
          <w:sz w:val="28"/>
          <w:szCs w:val="28"/>
        </w:rPr>
        <w:t xml:space="preserve">Расходы на обеспечение деятельности муниципальных учреждений района в общем объеме расходов бюджета </w:t>
      </w:r>
      <w:r w:rsidR="0043210C" w:rsidRPr="0043210C">
        <w:rPr>
          <w:sz w:val="28"/>
          <w:szCs w:val="28"/>
        </w:rPr>
        <w:t xml:space="preserve">в 2015 году </w:t>
      </w:r>
      <w:r w:rsidRPr="0043210C">
        <w:rPr>
          <w:sz w:val="28"/>
          <w:szCs w:val="28"/>
        </w:rPr>
        <w:t>состав</w:t>
      </w:r>
      <w:r w:rsidR="0043210C" w:rsidRPr="0043210C">
        <w:rPr>
          <w:sz w:val="28"/>
          <w:szCs w:val="28"/>
        </w:rPr>
        <w:t>или 49,8</w:t>
      </w:r>
      <w:r w:rsidRPr="0043210C">
        <w:rPr>
          <w:sz w:val="28"/>
          <w:szCs w:val="28"/>
        </w:rPr>
        <w:t xml:space="preserve"> %</w:t>
      </w:r>
      <w:r w:rsidR="0043210C" w:rsidRPr="0043210C">
        <w:rPr>
          <w:sz w:val="28"/>
          <w:szCs w:val="28"/>
        </w:rPr>
        <w:t xml:space="preserve"> или 2 418 820,7 тыс. рублей, что выше показателя 2014 года на 6,5%</w:t>
      </w:r>
      <w:r w:rsidRPr="0043210C">
        <w:rPr>
          <w:sz w:val="28"/>
          <w:szCs w:val="28"/>
        </w:rPr>
        <w:t>.</w:t>
      </w:r>
    </w:p>
    <w:p w:rsidR="002361C5" w:rsidRDefault="0043210C" w:rsidP="004321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мероприятий муниципальных программ и ведомственных целевых программ района в 2015 году составили </w:t>
      </w:r>
      <w:r w:rsidRPr="0043210C">
        <w:rPr>
          <w:sz w:val="28"/>
          <w:szCs w:val="28"/>
        </w:rPr>
        <w:t>в общем объеме расходов бюджета</w:t>
      </w:r>
      <w:r>
        <w:rPr>
          <w:sz w:val="28"/>
          <w:szCs w:val="28"/>
        </w:rPr>
        <w:t xml:space="preserve"> 50,2 % или 2 440 002,9 тыс. рублей, что ниже показателя 2014 года на 24,3 %.</w:t>
      </w:r>
    </w:p>
    <w:p w:rsidR="0043210C" w:rsidRDefault="0043210C" w:rsidP="004321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2015 году расходы в сумме 15,6 тыс. рублей исполнены в рамках непрограммных мероприятий. Данные расходы были профинансированы за счет средств резервного фонда администрации района на </w:t>
      </w:r>
      <w:r w:rsidRPr="0043210C">
        <w:rPr>
          <w:sz w:val="28"/>
          <w:szCs w:val="28"/>
        </w:rPr>
        <w:t xml:space="preserve">приобретение </w:t>
      </w:r>
      <w:r w:rsidRPr="0043210C">
        <w:rPr>
          <w:sz w:val="28"/>
          <w:szCs w:val="28"/>
        </w:rPr>
        <w:lastRenderedPageBreak/>
        <w:t>бутилированной питьевой водыв рамкахпроведени</w:t>
      </w:r>
      <w:r>
        <w:rPr>
          <w:sz w:val="28"/>
          <w:szCs w:val="28"/>
        </w:rPr>
        <w:t>я</w:t>
      </w:r>
      <w:r w:rsidRPr="0043210C">
        <w:rPr>
          <w:sz w:val="28"/>
          <w:szCs w:val="28"/>
        </w:rPr>
        <w:t xml:space="preserve"> предупредительных мероприятий, направленных на обеспечение безопасности граждан, попавших в зону подтопления</w:t>
      </w:r>
      <w:r>
        <w:rPr>
          <w:sz w:val="28"/>
          <w:szCs w:val="28"/>
        </w:rPr>
        <w:t>.</w:t>
      </w:r>
    </w:p>
    <w:p w:rsidR="00080152" w:rsidRDefault="00080152" w:rsidP="0008015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D2F13">
        <w:rPr>
          <w:sz w:val="28"/>
          <w:szCs w:val="28"/>
        </w:rPr>
        <w:t xml:space="preserve"> рамках муниципальной программы «Социальная поддержка жителей Нижневартовского района на 2014-2016 годы»</w:t>
      </w:r>
      <w:r w:rsidR="003C577E">
        <w:rPr>
          <w:sz w:val="28"/>
          <w:szCs w:val="28"/>
        </w:rPr>
        <w:t>осуществлялись единовременные материальные выплаты, оказывалась материальная помощь</w:t>
      </w:r>
      <w:r w:rsidR="003C577E" w:rsidRPr="003C577E">
        <w:rPr>
          <w:sz w:val="28"/>
          <w:szCs w:val="28"/>
        </w:rPr>
        <w:t>гражданам, оказавшимся в трудной, экстремальной жизненной ситуации</w:t>
      </w:r>
      <w:r>
        <w:rPr>
          <w:sz w:val="28"/>
          <w:szCs w:val="28"/>
        </w:rPr>
        <w:t>.</w:t>
      </w:r>
    </w:p>
    <w:p w:rsidR="00C20D2D" w:rsidRDefault="00C20D2D" w:rsidP="00C20D2D">
      <w:pPr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080152" w:rsidRDefault="00080152" w:rsidP="00080152">
      <w:pPr>
        <w:spacing w:line="276" w:lineRule="auto"/>
        <w:ind w:firstLine="567"/>
        <w:jc w:val="right"/>
      </w:pPr>
      <w:r w:rsidRPr="00414FD2">
        <w:t>(тыс. руб.)</w:t>
      </w:r>
    </w:p>
    <w:tbl>
      <w:tblPr>
        <w:tblW w:w="101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84"/>
        <w:gridCol w:w="2127"/>
        <w:gridCol w:w="2125"/>
      </w:tblGrid>
      <w:tr w:rsidR="00080152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52" w:rsidRPr="003C577E" w:rsidRDefault="00080152" w:rsidP="00080152">
            <w:pPr>
              <w:spacing w:line="276" w:lineRule="auto"/>
              <w:jc w:val="center"/>
            </w:pPr>
            <w:r w:rsidRPr="003C577E">
              <w:t>Наименование: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52" w:rsidRPr="003C577E" w:rsidRDefault="00080152" w:rsidP="000E5C46">
            <w:pPr>
              <w:spacing w:line="276" w:lineRule="auto"/>
              <w:jc w:val="center"/>
            </w:pPr>
            <w:r w:rsidRPr="003C577E">
              <w:t>Исполнено в 2014 году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52" w:rsidRPr="003C577E" w:rsidRDefault="00080152" w:rsidP="00080152">
            <w:pPr>
              <w:spacing w:line="276" w:lineRule="auto"/>
              <w:ind w:left="-249" w:firstLine="249"/>
              <w:jc w:val="center"/>
              <w:rPr>
                <w:color w:val="000000" w:themeColor="text1"/>
              </w:rPr>
            </w:pPr>
            <w:r w:rsidRPr="003C577E">
              <w:t>Исполнено в 2015 году</w:t>
            </w:r>
          </w:p>
        </w:tc>
      </w:tr>
      <w:tr w:rsidR="00080152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C577E" w:rsidRDefault="00080152" w:rsidP="00430F61">
            <w:pPr>
              <w:jc w:val="both"/>
            </w:pPr>
            <w:r w:rsidRPr="003C577E">
              <w:t>1. Единовременная материальная выплата к Дню снятия блокады города Ленинграда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080152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080152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3,0</w:t>
            </w:r>
          </w:p>
        </w:tc>
      </w:tr>
      <w:tr w:rsidR="00080152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C577E" w:rsidRDefault="00080152" w:rsidP="00430F61">
            <w:pPr>
              <w:jc w:val="both"/>
            </w:pPr>
            <w:r w:rsidRPr="003C577E">
              <w:t>2. Единовременная материальная выплата к Дню памяти о россиянах, исполнявших служебный долг за пределами Отечества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172,5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172,5</w:t>
            </w:r>
          </w:p>
        </w:tc>
      </w:tr>
      <w:tr w:rsidR="00080152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C577E" w:rsidRDefault="00080152" w:rsidP="00430F61">
            <w:pPr>
              <w:jc w:val="both"/>
            </w:pPr>
            <w:r w:rsidRPr="003C577E">
              <w:t>3. 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6,0</w:t>
            </w:r>
          </w:p>
        </w:tc>
      </w:tr>
      <w:tr w:rsidR="00080152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C577E" w:rsidRDefault="00080152" w:rsidP="00430F61">
            <w:pPr>
              <w:jc w:val="both"/>
            </w:pPr>
            <w:r w:rsidRPr="003C577E">
              <w:t>4. Единовременная материальная выплата к Дню памяти погибших в радиационных авариях и катастрофах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33,0</w:t>
            </w:r>
          </w:p>
        </w:tc>
      </w:tr>
      <w:tr w:rsidR="00080152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C577E" w:rsidRDefault="00080152" w:rsidP="00430F61">
            <w:pPr>
              <w:jc w:val="both"/>
            </w:pPr>
            <w:r w:rsidRPr="003C577E">
              <w:t>5. Единовременная материальная выплата к Дню Победы в Великой Отечественной войне 1941-1945 годов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123,0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740,0</w:t>
            </w:r>
          </w:p>
        </w:tc>
      </w:tr>
      <w:tr w:rsidR="00080152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C577E" w:rsidRDefault="00080152" w:rsidP="00430F61">
            <w:pPr>
              <w:jc w:val="both"/>
            </w:pPr>
            <w:r w:rsidRPr="003C577E">
              <w:t>6. Единовременная материальная выплата к Дню образования Нижневартовского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6 077,0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Default="00080152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Pr="003C577E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6 307,5</w:t>
            </w:r>
          </w:p>
        </w:tc>
      </w:tr>
      <w:tr w:rsidR="00323829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29" w:rsidRPr="003C577E" w:rsidRDefault="00323829" w:rsidP="00430F61">
            <w:pPr>
              <w:pStyle w:val="Default"/>
              <w:jc w:val="both"/>
            </w:pPr>
            <w:r>
              <w:rPr>
                <w:sz w:val="23"/>
                <w:szCs w:val="23"/>
              </w:rPr>
              <w:t>7. Единовременная материальная выплата на заготовку плодоовощной продукции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5 880,0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323829" w:rsidRDefault="00323829" w:rsidP="000E5C46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5 917,5</w:t>
            </w:r>
          </w:p>
        </w:tc>
      </w:tr>
      <w:tr w:rsidR="00323829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29" w:rsidRPr="003C577E" w:rsidRDefault="00323829" w:rsidP="00430F61">
            <w:pPr>
              <w:pStyle w:val="Default"/>
              <w:jc w:val="both"/>
              <w:rPr>
                <w:b/>
                <w:bCs/>
              </w:rPr>
            </w:pPr>
            <w:r>
              <w:rPr>
                <w:sz w:val="23"/>
                <w:szCs w:val="23"/>
              </w:rPr>
              <w:t>8. Единовременная материальная выплата ко Дню пожилых людей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3 931,5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3 897,0</w:t>
            </w:r>
          </w:p>
        </w:tc>
      </w:tr>
      <w:tr w:rsidR="00D633B3" w:rsidRPr="005170D0" w:rsidTr="009055AF">
        <w:trPr>
          <w:trHeight w:val="842"/>
        </w:trPr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B3" w:rsidRDefault="00D633B3" w:rsidP="00430F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 Единовременная материальная выплата ко Дню матери многодетным семьям, имеющим 3-х и более несовер</w:t>
            </w:r>
            <w:r w:rsidR="009055AF">
              <w:rPr>
                <w:sz w:val="23"/>
                <w:szCs w:val="23"/>
              </w:rPr>
              <w:t>шеннолетних детей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B3" w:rsidRDefault="00D633B3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9055AF" w:rsidRDefault="009055AF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444,0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B3" w:rsidRDefault="00D633B3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9055AF" w:rsidRDefault="009055AF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486,0</w:t>
            </w:r>
          </w:p>
        </w:tc>
      </w:tr>
      <w:tr w:rsidR="00006BB8" w:rsidRPr="005170D0" w:rsidTr="009055AF">
        <w:trPr>
          <w:trHeight w:val="842"/>
        </w:trPr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8" w:rsidRDefault="00006BB8" w:rsidP="00430F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 Единовременная материальная выплата к Международному дню инвалидов семьям, имеющим детей-инвалидов, и неработающим инвалидам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8" w:rsidRDefault="00006BB8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006BB8" w:rsidRDefault="00006BB8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1 168,5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8" w:rsidRDefault="00006BB8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006BB8" w:rsidRDefault="00006BB8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1 221,0</w:t>
            </w:r>
          </w:p>
        </w:tc>
      </w:tr>
      <w:tr w:rsidR="00080152" w:rsidRPr="005170D0" w:rsidTr="00080152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C577E" w:rsidRDefault="00430F61" w:rsidP="00430F61">
            <w:pPr>
              <w:jc w:val="both"/>
              <w:rPr>
                <w:b/>
                <w:bCs/>
              </w:rPr>
            </w:pPr>
            <w:r w:rsidRPr="00430F61">
              <w:rPr>
                <w:bCs/>
              </w:rPr>
              <w:t>11</w:t>
            </w:r>
            <w:r w:rsidR="00080152" w:rsidRPr="00430F61">
              <w:rPr>
                <w:bCs/>
              </w:rPr>
              <w:t>.</w:t>
            </w:r>
            <w:r w:rsidR="00080152" w:rsidRPr="003C577E">
              <w:t xml:space="preserve">Оказание единовременной материальной помощи гражданам, оказавшимся в трудной, экстремальной жизненной ситуации либо в чрезвычайной ситуации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23829" w:rsidRDefault="00080152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323829">
              <w:rPr>
                <w:bCs/>
                <w:color w:val="000000" w:themeColor="text1"/>
              </w:rPr>
              <w:t>1 345,0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23829" w:rsidRDefault="00080152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323829">
              <w:rPr>
                <w:bCs/>
                <w:color w:val="000000" w:themeColor="text1"/>
              </w:rPr>
              <w:t>925,0</w:t>
            </w:r>
          </w:p>
        </w:tc>
      </w:tr>
      <w:tr w:rsidR="00080152" w:rsidRPr="005170D0" w:rsidTr="00323829">
        <w:trPr>
          <w:trHeight w:val="1886"/>
        </w:trPr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C577E" w:rsidRDefault="00430F61" w:rsidP="00430F61">
            <w:pPr>
              <w:pStyle w:val="Default"/>
              <w:jc w:val="both"/>
              <w:rPr>
                <w:b/>
                <w:bCs/>
              </w:rPr>
            </w:pPr>
            <w:r>
              <w:lastRenderedPageBreak/>
              <w:t>12</w:t>
            </w:r>
            <w:r w:rsidR="00080152" w:rsidRPr="003C577E">
              <w:t>. Предоставление социальной поддержки инвалидам в виде единовременной материальной помощи, в виде приобретения компьютерной, бытовой техники и технических средств реабилитации в рамках проведения районной акции милосердия «Душевное богатство», посвященной Международному дню инвалидов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23829" w:rsidRDefault="00080152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323829">
              <w:rPr>
                <w:bCs/>
                <w:color w:val="000000" w:themeColor="text1"/>
              </w:rPr>
              <w:t>1 590,1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52" w:rsidRPr="00323829" w:rsidRDefault="00080152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323829" w:rsidRPr="00323829" w:rsidRDefault="00323829" w:rsidP="000E5C46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323829">
              <w:rPr>
                <w:bCs/>
                <w:color w:val="000000" w:themeColor="text1"/>
              </w:rPr>
              <w:t>2 076,3</w:t>
            </w:r>
          </w:p>
        </w:tc>
      </w:tr>
      <w:tr w:rsidR="005F3571" w:rsidRPr="005170D0" w:rsidTr="005F3571">
        <w:trPr>
          <w:trHeight w:val="466"/>
        </w:trPr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71" w:rsidRPr="005F3571" w:rsidRDefault="005F3571" w:rsidP="00430F61">
            <w:pPr>
              <w:pStyle w:val="Default"/>
              <w:jc w:val="both"/>
              <w:rPr>
                <w:b/>
              </w:rPr>
            </w:pPr>
            <w:r w:rsidRPr="005F3571">
              <w:rPr>
                <w:b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71" w:rsidRPr="005F3571" w:rsidRDefault="005F3571" w:rsidP="000E5C46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20 773,6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71" w:rsidRPr="005F3571" w:rsidRDefault="005F3571" w:rsidP="000E5C46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3571">
              <w:rPr>
                <w:b/>
                <w:bCs/>
                <w:color w:val="000000" w:themeColor="text1"/>
              </w:rPr>
              <w:t>21 784,8</w:t>
            </w:r>
          </w:p>
        </w:tc>
      </w:tr>
    </w:tbl>
    <w:p w:rsidR="001B2B3A" w:rsidRDefault="001B2B3A" w:rsidP="006F5303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</w:p>
    <w:p w:rsidR="009B57DE" w:rsidRPr="006F5303" w:rsidRDefault="006F5303" w:rsidP="006F5303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6F5303">
        <w:rPr>
          <w:b/>
          <w:sz w:val="28"/>
          <w:szCs w:val="28"/>
        </w:rPr>
        <w:t>Муниципальный дорожный фонд Нижневартовского района</w:t>
      </w:r>
    </w:p>
    <w:p w:rsidR="00542C99" w:rsidRPr="00262D66" w:rsidRDefault="00542C99" w:rsidP="00802951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262D66">
        <w:rPr>
          <w:sz w:val="28"/>
          <w:szCs w:val="28"/>
        </w:rPr>
        <w:t>Информация об исполнении источников формирования и использования бюджетных ассигнований муниципального дорожного фонда Нижневартовского района за 201</w:t>
      </w:r>
      <w:r w:rsidR="005A252B">
        <w:rPr>
          <w:sz w:val="28"/>
          <w:szCs w:val="28"/>
        </w:rPr>
        <w:t>5</w:t>
      </w:r>
      <w:r w:rsidRPr="00262D66">
        <w:rPr>
          <w:sz w:val="28"/>
          <w:szCs w:val="28"/>
        </w:rPr>
        <w:t xml:space="preserve"> год представлена в таблице</w:t>
      </w:r>
      <w:r w:rsidR="00C20D2D">
        <w:rPr>
          <w:sz w:val="28"/>
          <w:szCs w:val="28"/>
        </w:rPr>
        <w:t>8</w:t>
      </w:r>
      <w:r w:rsidRPr="00C20D2D">
        <w:rPr>
          <w:sz w:val="28"/>
          <w:szCs w:val="28"/>
        </w:rPr>
        <w:t>.</w:t>
      </w:r>
    </w:p>
    <w:p w:rsidR="00542C99" w:rsidRPr="00262D66" w:rsidRDefault="00542C99" w:rsidP="00542C99">
      <w:pPr>
        <w:pStyle w:val="a9"/>
        <w:tabs>
          <w:tab w:val="left" w:pos="720"/>
        </w:tabs>
        <w:ind w:firstLine="720"/>
        <w:jc w:val="right"/>
        <w:rPr>
          <w:sz w:val="28"/>
          <w:szCs w:val="28"/>
        </w:rPr>
      </w:pPr>
      <w:r w:rsidRPr="00262D66">
        <w:rPr>
          <w:sz w:val="28"/>
          <w:szCs w:val="28"/>
        </w:rPr>
        <w:t xml:space="preserve">Таблица </w:t>
      </w:r>
      <w:r w:rsidR="00C20D2D">
        <w:rPr>
          <w:sz w:val="28"/>
          <w:szCs w:val="28"/>
        </w:rPr>
        <w:t>8</w:t>
      </w:r>
    </w:p>
    <w:p w:rsidR="00542C99" w:rsidRPr="00262D66" w:rsidRDefault="00542C99" w:rsidP="00542C99">
      <w:pPr>
        <w:pStyle w:val="a9"/>
        <w:tabs>
          <w:tab w:val="left" w:pos="720"/>
        </w:tabs>
        <w:ind w:firstLine="720"/>
        <w:jc w:val="center"/>
        <w:rPr>
          <w:b/>
          <w:sz w:val="28"/>
          <w:szCs w:val="28"/>
        </w:rPr>
      </w:pPr>
      <w:r w:rsidRPr="00262D66">
        <w:rPr>
          <w:b/>
          <w:sz w:val="28"/>
          <w:szCs w:val="28"/>
        </w:rPr>
        <w:t>Информация об исполнении источников формирования и использования бюджетных ассигнований муниципального дорожного фонда Нижневартовского района за 201</w:t>
      </w:r>
      <w:r w:rsidR="00374FE0">
        <w:rPr>
          <w:b/>
          <w:sz w:val="28"/>
          <w:szCs w:val="28"/>
        </w:rPr>
        <w:t>5</w:t>
      </w:r>
      <w:r w:rsidRPr="00262D66">
        <w:rPr>
          <w:b/>
          <w:sz w:val="28"/>
          <w:szCs w:val="28"/>
        </w:rPr>
        <w:t xml:space="preserve"> год</w:t>
      </w:r>
    </w:p>
    <w:p w:rsidR="00542C99" w:rsidRPr="00CD7342" w:rsidRDefault="00542C99" w:rsidP="00542C99">
      <w:pPr>
        <w:pStyle w:val="a9"/>
        <w:tabs>
          <w:tab w:val="left" w:pos="720"/>
        </w:tabs>
        <w:ind w:firstLine="720"/>
        <w:jc w:val="right"/>
      </w:pPr>
      <w:r w:rsidRPr="00CD7342"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843"/>
        <w:gridCol w:w="1843"/>
      </w:tblGrid>
      <w:tr w:rsidR="00542C99" w:rsidRPr="00935796" w:rsidTr="00542C99">
        <w:tc>
          <w:tcPr>
            <w:tcW w:w="6345" w:type="dxa"/>
          </w:tcPr>
          <w:p w:rsidR="00542C99" w:rsidRPr="00262D66" w:rsidRDefault="00542C99" w:rsidP="00542C99">
            <w:pPr>
              <w:pStyle w:val="a9"/>
              <w:tabs>
                <w:tab w:val="left" w:pos="720"/>
              </w:tabs>
              <w:jc w:val="center"/>
            </w:pPr>
            <w:r w:rsidRPr="00262D66">
              <w:t>Наименование</w:t>
            </w:r>
          </w:p>
        </w:tc>
        <w:tc>
          <w:tcPr>
            <w:tcW w:w="1843" w:type="dxa"/>
          </w:tcPr>
          <w:p w:rsidR="00542C99" w:rsidRPr="00262D66" w:rsidRDefault="00542C99" w:rsidP="00542C99">
            <w:pPr>
              <w:pStyle w:val="a9"/>
              <w:tabs>
                <w:tab w:val="left" w:pos="720"/>
              </w:tabs>
              <w:jc w:val="center"/>
            </w:pPr>
            <w:r w:rsidRPr="00262D66">
              <w:t>План</w:t>
            </w:r>
          </w:p>
        </w:tc>
        <w:tc>
          <w:tcPr>
            <w:tcW w:w="1843" w:type="dxa"/>
          </w:tcPr>
          <w:p w:rsidR="00542C99" w:rsidRPr="00262D66" w:rsidRDefault="00542C99" w:rsidP="00542C99">
            <w:pPr>
              <w:pStyle w:val="a9"/>
              <w:tabs>
                <w:tab w:val="left" w:pos="720"/>
              </w:tabs>
              <w:jc w:val="center"/>
            </w:pPr>
            <w:r w:rsidRPr="00262D66">
              <w:t>Исполнено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>ДОХОДЫ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 w:rsidRPr="009E3131">
              <w:rPr>
                <w:b/>
              </w:rPr>
              <w:t>161 330,7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 w:rsidRPr="009E3131">
              <w:rPr>
                <w:b/>
              </w:rPr>
              <w:t>161 330,7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Доходы от уплаты акцизов на автомобильный и прямогонный бензин, дизельное топливо, моторные масла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</w:pPr>
            <w:r w:rsidRPr="009E3131">
              <w:t>20 974,0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</w:pPr>
            <w:r w:rsidRPr="009E3131">
              <w:t>21 540,1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Межбюджетные трансферты (окружной дорожный фонд)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</w:pPr>
            <w:r w:rsidRPr="009E3131">
              <w:t>112 628,0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</w:pPr>
            <w:r w:rsidRPr="009E3131">
              <w:t>112 627,9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района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</w:pPr>
            <w:r w:rsidRPr="009E3131">
              <w:t>24 215,7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</w:pPr>
            <w:r w:rsidRPr="009E3131">
              <w:t>23 649,7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Межбюджетные трансферты (от поселений на исполнение делегированных полномочий)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</w:pPr>
            <w:r w:rsidRPr="009E3131">
              <w:t>3 513,0</w:t>
            </w:r>
          </w:p>
        </w:tc>
        <w:tc>
          <w:tcPr>
            <w:tcW w:w="1843" w:type="dxa"/>
          </w:tcPr>
          <w:p w:rsidR="000D3A94" w:rsidRPr="009E3131" w:rsidRDefault="00B86A82" w:rsidP="000616AD">
            <w:pPr>
              <w:pStyle w:val="a9"/>
              <w:tabs>
                <w:tab w:val="left" w:pos="720"/>
              </w:tabs>
              <w:jc w:val="center"/>
            </w:pPr>
            <w:r w:rsidRPr="009E3131">
              <w:t>3 513,0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542C99" w:rsidP="00542C99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>РАСХОДЫ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 w:rsidRPr="009E3131">
              <w:rPr>
                <w:b/>
              </w:rPr>
              <w:t>161 330,7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 w:rsidRPr="009E3131">
              <w:rPr>
                <w:b/>
              </w:rPr>
              <w:t>153 474,3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A86596" w:rsidP="00542C99">
            <w:pPr>
              <w:pStyle w:val="a9"/>
              <w:tabs>
                <w:tab w:val="left" w:pos="720"/>
              </w:tabs>
              <w:jc w:val="both"/>
            </w:pPr>
            <w:r w:rsidRPr="009E3131">
              <w:t>Муниципальная  программа "Развитие транспортной системы Нижневартовского района на 2014-2020 годы"</w:t>
            </w:r>
            <w:r w:rsidR="004E6D23" w:rsidRPr="009E3131">
              <w:t>, в том числе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</w:pPr>
            <w:r w:rsidRPr="009E3131">
              <w:t>126 287,8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</w:pPr>
            <w:r w:rsidRPr="009E3131">
              <w:t>120 792,3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542C99" w:rsidP="00542C99">
            <w:pPr>
              <w:pStyle w:val="a9"/>
              <w:tabs>
                <w:tab w:val="left" w:pos="720"/>
              </w:tabs>
              <w:jc w:val="both"/>
              <w:rPr>
                <w:i/>
              </w:rPr>
            </w:pPr>
            <w:r w:rsidRPr="009E3131">
              <w:rPr>
                <w:i/>
              </w:rPr>
              <w:t>строительство, реконструкция, капитальный ремонт и ремонт автомобильных дорог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 w:rsidRPr="009E3131">
              <w:rPr>
                <w:i/>
              </w:rPr>
              <w:t>123 942,8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 w:rsidRPr="009E3131">
              <w:rPr>
                <w:i/>
              </w:rPr>
              <w:t>118 447,3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542C99" w:rsidP="00542C99">
            <w:pPr>
              <w:pStyle w:val="a9"/>
              <w:tabs>
                <w:tab w:val="left" w:pos="720"/>
              </w:tabs>
              <w:jc w:val="both"/>
              <w:rPr>
                <w:i/>
              </w:rPr>
            </w:pPr>
            <w:r w:rsidRPr="009E3131">
              <w:rPr>
                <w:i/>
              </w:rPr>
              <w:t>содержание автомобильных дорог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 w:rsidRPr="009E3131">
              <w:rPr>
                <w:i/>
              </w:rPr>
              <w:t>2 345,0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 w:rsidRPr="009E3131">
              <w:rPr>
                <w:i/>
              </w:rPr>
              <w:t>2 345,0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374FE0" w:rsidP="00374FE0">
            <w:pPr>
              <w:pStyle w:val="a9"/>
              <w:tabs>
                <w:tab w:val="left" w:pos="720"/>
              </w:tabs>
              <w:jc w:val="both"/>
            </w:pPr>
            <w:r w:rsidRPr="009E3131">
              <w:t xml:space="preserve">Муниципальная  программа </w:t>
            </w:r>
            <w:r w:rsidR="00A86596" w:rsidRPr="009E3131">
              <w:t>"</w:t>
            </w:r>
            <w:r w:rsidRPr="009E3131">
              <w:t>Управление в сфере муниципальных финансов в</w:t>
            </w:r>
            <w:r w:rsidR="00A86596" w:rsidRPr="009E3131">
              <w:t>Нижневартовско</w:t>
            </w:r>
            <w:r w:rsidRPr="009E3131">
              <w:t>м</w:t>
            </w:r>
            <w:r w:rsidR="00A86596" w:rsidRPr="009E3131">
              <w:t xml:space="preserve"> район</w:t>
            </w:r>
            <w:r w:rsidRPr="009E3131">
              <w:t>е</w:t>
            </w:r>
            <w:r w:rsidR="00A86596" w:rsidRPr="009E3131">
              <w:t xml:space="preserve"> на 201</w:t>
            </w:r>
            <w:r w:rsidRPr="009E3131">
              <w:t>5</w:t>
            </w:r>
            <w:r w:rsidR="00A86596" w:rsidRPr="009E3131">
              <w:t xml:space="preserve">-2020 годы" 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</w:pPr>
            <w:r w:rsidRPr="009E3131">
              <w:t>35 042,9</w:t>
            </w: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</w:pPr>
            <w:r w:rsidRPr="009E3131">
              <w:t>32 682,0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542C99" w:rsidP="00374FE0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 xml:space="preserve">Остаток </w:t>
            </w:r>
            <w:r w:rsidR="00374FE0" w:rsidRPr="009E3131">
              <w:rPr>
                <w:b/>
              </w:rPr>
              <w:t xml:space="preserve">бюджетных ассигнований </w:t>
            </w:r>
            <w:r w:rsidRPr="009E3131">
              <w:rPr>
                <w:b/>
              </w:rPr>
              <w:t>на 01.01.201</w:t>
            </w:r>
            <w:r w:rsidR="00374FE0" w:rsidRPr="009E3131">
              <w:rPr>
                <w:b/>
              </w:rPr>
              <w:t>6</w:t>
            </w:r>
          </w:p>
        </w:tc>
        <w:tc>
          <w:tcPr>
            <w:tcW w:w="1843" w:type="dxa"/>
          </w:tcPr>
          <w:p w:rsidR="00542C99" w:rsidRPr="009E3131" w:rsidRDefault="00542C99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542C99" w:rsidRPr="009E3131" w:rsidRDefault="00374FE0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 w:rsidRPr="009E3131">
              <w:rPr>
                <w:b/>
              </w:rPr>
              <w:t>7 856,4</w:t>
            </w:r>
          </w:p>
        </w:tc>
      </w:tr>
    </w:tbl>
    <w:p w:rsidR="00542C99" w:rsidRPr="00935796" w:rsidRDefault="00542C99" w:rsidP="00542C99">
      <w:pPr>
        <w:pStyle w:val="a9"/>
        <w:tabs>
          <w:tab w:val="left" w:pos="720"/>
        </w:tabs>
        <w:ind w:firstLine="720"/>
        <w:jc w:val="both"/>
        <w:rPr>
          <w:color w:val="00B050"/>
          <w:sz w:val="28"/>
          <w:szCs w:val="28"/>
        </w:rPr>
      </w:pPr>
    </w:p>
    <w:p w:rsidR="00C73825" w:rsidRDefault="00542C99" w:rsidP="00802951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D675BF">
        <w:rPr>
          <w:sz w:val="28"/>
          <w:szCs w:val="28"/>
        </w:rPr>
        <w:lastRenderedPageBreak/>
        <w:t>Плановые бюджетные ассигнования муниципального дорожного фонда Нижневартовского районав 201</w:t>
      </w:r>
      <w:r w:rsidR="00861909">
        <w:rPr>
          <w:sz w:val="28"/>
          <w:szCs w:val="28"/>
        </w:rPr>
        <w:t>5</w:t>
      </w:r>
      <w:r w:rsidRPr="00D675BF">
        <w:rPr>
          <w:sz w:val="28"/>
          <w:szCs w:val="28"/>
        </w:rPr>
        <w:t xml:space="preserve"> году составили </w:t>
      </w:r>
      <w:r w:rsidR="00861909">
        <w:rPr>
          <w:sz w:val="28"/>
          <w:szCs w:val="28"/>
        </w:rPr>
        <w:t>161 330,7</w:t>
      </w:r>
      <w:r w:rsidRPr="00D675BF">
        <w:rPr>
          <w:sz w:val="28"/>
          <w:szCs w:val="28"/>
        </w:rPr>
        <w:t xml:space="preserve"> тыс. рублей, исполнение составило </w:t>
      </w:r>
      <w:r w:rsidR="00861909">
        <w:rPr>
          <w:sz w:val="28"/>
          <w:szCs w:val="28"/>
        </w:rPr>
        <w:t>153 474,3</w:t>
      </w:r>
      <w:r w:rsidRPr="00D675BF">
        <w:rPr>
          <w:sz w:val="28"/>
          <w:szCs w:val="28"/>
        </w:rPr>
        <w:t xml:space="preserve"> тыс. рублей. Остаток </w:t>
      </w:r>
      <w:r w:rsidR="00861909" w:rsidRPr="00D675BF">
        <w:rPr>
          <w:sz w:val="28"/>
          <w:szCs w:val="28"/>
        </w:rPr>
        <w:t>бюджетны</w:t>
      </w:r>
      <w:r w:rsidR="00861909">
        <w:rPr>
          <w:sz w:val="28"/>
          <w:szCs w:val="28"/>
        </w:rPr>
        <w:t>х</w:t>
      </w:r>
      <w:r w:rsidR="00861909" w:rsidRPr="00D675BF">
        <w:rPr>
          <w:sz w:val="28"/>
          <w:szCs w:val="28"/>
        </w:rPr>
        <w:t xml:space="preserve"> ассигновани</w:t>
      </w:r>
      <w:r w:rsidR="00861909">
        <w:rPr>
          <w:sz w:val="28"/>
          <w:szCs w:val="28"/>
        </w:rPr>
        <w:t>й</w:t>
      </w:r>
      <w:r w:rsidRPr="00D675BF">
        <w:rPr>
          <w:sz w:val="28"/>
          <w:szCs w:val="28"/>
        </w:rPr>
        <w:t>на 01.01.201</w:t>
      </w:r>
      <w:r w:rsidR="00861909">
        <w:rPr>
          <w:sz w:val="28"/>
          <w:szCs w:val="28"/>
        </w:rPr>
        <w:t>6</w:t>
      </w:r>
      <w:r w:rsidRPr="00D675BF">
        <w:rPr>
          <w:sz w:val="28"/>
          <w:szCs w:val="28"/>
        </w:rPr>
        <w:t xml:space="preserve"> года составил </w:t>
      </w:r>
      <w:r w:rsidR="00861909">
        <w:rPr>
          <w:sz w:val="28"/>
          <w:szCs w:val="28"/>
        </w:rPr>
        <w:t>7 856,4</w:t>
      </w:r>
      <w:r w:rsidRPr="00D675BF">
        <w:rPr>
          <w:sz w:val="28"/>
          <w:szCs w:val="28"/>
        </w:rPr>
        <w:t xml:space="preserve"> тыс. рублей и направлен в источники формирования муниципального дорожного фонда Нижневартовского района 201</w:t>
      </w:r>
      <w:r w:rsidR="00861909">
        <w:rPr>
          <w:sz w:val="28"/>
          <w:szCs w:val="28"/>
        </w:rPr>
        <w:t>6</w:t>
      </w:r>
      <w:r w:rsidRPr="00D675BF">
        <w:rPr>
          <w:sz w:val="28"/>
          <w:szCs w:val="28"/>
        </w:rPr>
        <w:t xml:space="preserve"> года.</w:t>
      </w:r>
    </w:p>
    <w:p w:rsidR="000D28CC" w:rsidRDefault="00861909" w:rsidP="000D28CC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675BF" w:rsidRPr="00D675BF">
        <w:rPr>
          <w:sz w:val="28"/>
          <w:szCs w:val="28"/>
        </w:rPr>
        <w:t>аправления расходования бюджетных ассигнований муниципального дорожного фонда</w:t>
      </w:r>
      <w:r>
        <w:rPr>
          <w:sz w:val="28"/>
          <w:szCs w:val="28"/>
        </w:rPr>
        <w:t>:</w:t>
      </w:r>
    </w:p>
    <w:p w:rsidR="000D28CC" w:rsidRPr="00704719" w:rsidRDefault="000D28CC" w:rsidP="000D28C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04719">
        <w:rPr>
          <w:sz w:val="28"/>
          <w:szCs w:val="28"/>
        </w:rPr>
        <w:t>еконструкция подъездной автомобильной дороги к с. Большетар</w:t>
      </w:r>
      <w:r>
        <w:rPr>
          <w:sz w:val="28"/>
          <w:szCs w:val="28"/>
        </w:rPr>
        <w:t>хово в сумме 84 310,0 тыс. рублей</w:t>
      </w:r>
      <w:r w:rsidRPr="00704719">
        <w:rPr>
          <w:sz w:val="28"/>
          <w:szCs w:val="28"/>
        </w:rPr>
        <w:t xml:space="preserve">; </w:t>
      </w:r>
    </w:p>
    <w:p w:rsidR="000D28CC" w:rsidRPr="00704719" w:rsidRDefault="000D28CC" w:rsidP="000D28CC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р</w:t>
      </w:r>
      <w:r w:rsidRPr="00704719">
        <w:rPr>
          <w:sz w:val="28"/>
          <w:szCs w:val="28"/>
        </w:rPr>
        <w:t>емонт моста через р. Максимка на автодороге сельского поселения Ваховск</w:t>
      </w:r>
      <w:r>
        <w:rPr>
          <w:sz w:val="28"/>
          <w:szCs w:val="28"/>
        </w:rPr>
        <w:t>в</w:t>
      </w:r>
      <w:r w:rsidRPr="00704719">
        <w:rPr>
          <w:sz w:val="28"/>
          <w:szCs w:val="28"/>
        </w:rPr>
        <w:t xml:space="preserve"> сумм</w:t>
      </w:r>
      <w:r>
        <w:rPr>
          <w:sz w:val="28"/>
          <w:szCs w:val="28"/>
        </w:rPr>
        <w:t>е32 985,3</w:t>
      </w:r>
      <w:r w:rsidRPr="00704719">
        <w:rPr>
          <w:sz w:val="28"/>
          <w:szCs w:val="28"/>
        </w:rPr>
        <w:t>тыс.руб</w:t>
      </w:r>
      <w:r>
        <w:rPr>
          <w:sz w:val="28"/>
          <w:szCs w:val="28"/>
        </w:rPr>
        <w:t>лей</w:t>
      </w:r>
      <w:r w:rsidRPr="00704719">
        <w:rPr>
          <w:sz w:val="28"/>
          <w:szCs w:val="28"/>
        </w:rPr>
        <w:t>;</w:t>
      </w:r>
    </w:p>
    <w:p w:rsidR="000D28CC" w:rsidRDefault="00665E3F" w:rsidP="000D28C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капитальный ремонт внутрипоселковых дорог д.Вата (ПИР) в сумме 198,0 тыс. рублей;</w:t>
      </w:r>
    </w:p>
    <w:p w:rsidR="00665E3F" w:rsidRDefault="000A43A5" w:rsidP="000D28C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система водоотвода с улично-дорожной сети пгт.Излучинск (ПИР) в сумме 456,0 тыс. рублей;</w:t>
      </w:r>
    </w:p>
    <w:p w:rsidR="000A43A5" w:rsidRDefault="00EB596B" w:rsidP="000D28C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внутриквартальные проезды и поселковые </w:t>
      </w:r>
      <w:r w:rsidR="00944C26">
        <w:rPr>
          <w:sz w:val="28"/>
          <w:szCs w:val="28"/>
        </w:rPr>
        <w:t>автомобильные дороги а.Аган, с.Большетархово, д.Вата, пгт.Излучинск (ПИР) в сумме 498,0 тыс. рублей;</w:t>
      </w:r>
    </w:p>
    <w:p w:rsidR="00944C26" w:rsidRDefault="00944C26" w:rsidP="00944C2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04719">
        <w:rPr>
          <w:sz w:val="28"/>
          <w:szCs w:val="28"/>
        </w:rPr>
        <w:t xml:space="preserve">одержание автомобильных дорог межселенной территории района </w:t>
      </w:r>
      <w:r>
        <w:rPr>
          <w:sz w:val="28"/>
          <w:szCs w:val="28"/>
        </w:rPr>
        <w:t>в</w:t>
      </w:r>
      <w:r w:rsidRPr="00704719">
        <w:rPr>
          <w:sz w:val="28"/>
          <w:szCs w:val="28"/>
        </w:rPr>
        <w:t xml:space="preserve"> сумм</w:t>
      </w:r>
      <w:r>
        <w:rPr>
          <w:sz w:val="28"/>
          <w:szCs w:val="28"/>
        </w:rPr>
        <w:t>е</w:t>
      </w:r>
      <w:r w:rsidRPr="00704719">
        <w:rPr>
          <w:sz w:val="28"/>
          <w:szCs w:val="28"/>
        </w:rPr>
        <w:t xml:space="preserve"> 2 345,0</w:t>
      </w:r>
      <w:r>
        <w:rPr>
          <w:sz w:val="28"/>
          <w:szCs w:val="28"/>
        </w:rPr>
        <w:t xml:space="preserve"> тыс. рублей;</w:t>
      </w:r>
    </w:p>
    <w:p w:rsidR="000D28CC" w:rsidRDefault="000D28CC" w:rsidP="00D7455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86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муниципальным  образованиям районамежбюджетных трансфертов:</w:t>
      </w:r>
    </w:p>
    <w:p w:rsidR="000D28CC" w:rsidRDefault="003D6385" w:rsidP="000D28CC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</w:t>
      </w:r>
      <w:r w:rsidR="000D28CC">
        <w:rPr>
          <w:sz w:val="28"/>
          <w:szCs w:val="28"/>
        </w:rPr>
        <w:t xml:space="preserve"> подъездных дорог к поселениям района </w:t>
      </w:r>
      <w:r w:rsidR="00D74558">
        <w:rPr>
          <w:sz w:val="28"/>
          <w:szCs w:val="28"/>
        </w:rPr>
        <w:t>в</w:t>
      </w:r>
      <w:r w:rsidR="000D28CC">
        <w:rPr>
          <w:sz w:val="28"/>
          <w:szCs w:val="28"/>
        </w:rPr>
        <w:t xml:space="preserve"> сумм</w:t>
      </w:r>
      <w:r w:rsidR="00D74558">
        <w:rPr>
          <w:sz w:val="28"/>
          <w:szCs w:val="28"/>
        </w:rPr>
        <w:t>е8 691,6</w:t>
      </w:r>
      <w:r w:rsidR="000D28CC">
        <w:rPr>
          <w:sz w:val="28"/>
          <w:szCs w:val="28"/>
        </w:rPr>
        <w:t xml:space="preserve"> тыс.рублей;</w:t>
      </w:r>
    </w:p>
    <w:p w:rsidR="000D28CC" w:rsidRDefault="003D6385" w:rsidP="000D28CC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</w:t>
      </w:r>
      <w:r w:rsidR="000D28CC" w:rsidRPr="00704719">
        <w:rPr>
          <w:sz w:val="28"/>
          <w:szCs w:val="28"/>
        </w:rPr>
        <w:t xml:space="preserve"> автомобильных дорог </w:t>
      </w:r>
      <w:r w:rsidR="000D28CC">
        <w:rPr>
          <w:sz w:val="28"/>
          <w:szCs w:val="28"/>
        </w:rPr>
        <w:t>поселений</w:t>
      </w:r>
      <w:r w:rsidR="000D28CC" w:rsidRPr="00704719">
        <w:rPr>
          <w:sz w:val="28"/>
          <w:szCs w:val="28"/>
        </w:rPr>
        <w:t xml:space="preserve"> района </w:t>
      </w:r>
      <w:r w:rsidR="00D74558">
        <w:rPr>
          <w:sz w:val="28"/>
          <w:szCs w:val="28"/>
        </w:rPr>
        <w:t xml:space="preserve">в сумме 18 939,5 </w:t>
      </w:r>
      <w:r w:rsidR="000D28CC">
        <w:rPr>
          <w:sz w:val="28"/>
          <w:szCs w:val="28"/>
        </w:rPr>
        <w:t>тыс.рублей;</w:t>
      </w:r>
    </w:p>
    <w:p w:rsidR="003D6385" w:rsidRDefault="00F23E96" w:rsidP="000D28CC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и ремонт улично-дорожной сети пгт.Новоаганск в сумме  3 898,9 тыс. рублей</w:t>
      </w:r>
      <w:r w:rsidR="00D26F15">
        <w:rPr>
          <w:sz w:val="28"/>
          <w:szCs w:val="28"/>
        </w:rPr>
        <w:t>, в том числе на монтаж системы сигнального освещения пешеходных переходов – 2 393,8 тыс. рублей</w:t>
      </w:r>
      <w:r>
        <w:rPr>
          <w:sz w:val="28"/>
          <w:szCs w:val="28"/>
        </w:rPr>
        <w:t>;</w:t>
      </w:r>
    </w:p>
    <w:p w:rsidR="00542C99" w:rsidRDefault="00F23E96" w:rsidP="00802951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D26F15">
        <w:rPr>
          <w:sz w:val="28"/>
          <w:szCs w:val="28"/>
        </w:rPr>
        <w:t xml:space="preserve">дорожную деятельность в отношении автомобильных дорог местного значения в границах населенных пунктов поселений, а также осуществление иных </w:t>
      </w:r>
      <w:r w:rsidR="00D26F15">
        <w:rPr>
          <w:sz w:val="28"/>
          <w:szCs w:val="28"/>
        </w:rPr>
        <w:lastRenderedPageBreak/>
        <w:t xml:space="preserve">полномочий в области использования автомобильных дорог </w:t>
      </w:r>
      <w:r>
        <w:rPr>
          <w:sz w:val="28"/>
          <w:szCs w:val="28"/>
        </w:rPr>
        <w:t>в сумме 1 152,0 тыс. рублей.</w:t>
      </w:r>
    </w:p>
    <w:p w:rsidR="009E3131" w:rsidRDefault="009E3131" w:rsidP="009E3131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</w:p>
    <w:p w:rsidR="009E3131" w:rsidRPr="009E3131" w:rsidRDefault="009E3131" w:rsidP="009E3131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9E3131">
        <w:rPr>
          <w:b/>
          <w:sz w:val="28"/>
          <w:szCs w:val="28"/>
        </w:rPr>
        <w:t>Исполнение расходов бюджета района в разрезе кодов бюджетной классификации</w:t>
      </w:r>
    </w:p>
    <w:p w:rsidR="009E3131" w:rsidRPr="00943985" w:rsidRDefault="009E3131" w:rsidP="009E3131">
      <w:pPr>
        <w:pStyle w:val="a9"/>
        <w:tabs>
          <w:tab w:val="left" w:pos="720"/>
        </w:tabs>
        <w:spacing w:after="0" w:line="360" w:lineRule="auto"/>
        <w:ind w:firstLine="708"/>
        <w:jc w:val="both"/>
        <w:rPr>
          <w:sz w:val="28"/>
          <w:szCs w:val="28"/>
        </w:rPr>
      </w:pPr>
      <w:r w:rsidRPr="00943985">
        <w:rPr>
          <w:sz w:val="28"/>
          <w:szCs w:val="28"/>
        </w:rPr>
        <w:t xml:space="preserve">Исполнение бюджета района по расходам в разрезе разделов бюджетной классификации представлено в таблице </w:t>
      </w:r>
      <w:r w:rsidR="00C20D2D">
        <w:rPr>
          <w:sz w:val="28"/>
          <w:szCs w:val="28"/>
        </w:rPr>
        <w:t>9</w:t>
      </w:r>
      <w:r w:rsidRPr="00943985">
        <w:rPr>
          <w:sz w:val="28"/>
          <w:szCs w:val="28"/>
        </w:rPr>
        <w:t>.</w:t>
      </w:r>
    </w:p>
    <w:p w:rsidR="009E3131" w:rsidRPr="00943985" w:rsidRDefault="009E3131" w:rsidP="009E3131">
      <w:pPr>
        <w:pStyle w:val="a9"/>
        <w:tabs>
          <w:tab w:val="left" w:pos="720"/>
        </w:tabs>
        <w:spacing w:after="0" w:line="360" w:lineRule="auto"/>
        <w:ind w:firstLine="708"/>
        <w:jc w:val="right"/>
        <w:rPr>
          <w:bCs/>
          <w:sz w:val="28"/>
          <w:szCs w:val="28"/>
        </w:rPr>
      </w:pPr>
      <w:r w:rsidRPr="00943985">
        <w:rPr>
          <w:bCs/>
          <w:sz w:val="28"/>
          <w:szCs w:val="28"/>
        </w:rPr>
        <w:t xml:space="preserve">Таблица </w:t>
      </w:r>
      <w:r w:rsidR="00C20D2D">
        <w:rPr>
          <w:bCs/>
          <w:sz w:val="28"/>
          <w:szCs w:val="28"/>
        </w:rPr>
        <w:t>9</w:t>
      </w:r>
    </w:p>
    <w:p w:rsidR="009E3131" w:rsidRPr="00943985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sz w:val="28"/>
          <w:szCs w:val="28"/>
        </w:rPr>
      </w:pPr>
      <w:r w:rsidRPr="00943985">
        <w:rPr>
          <w:sz w:val="28"/>
          <w:szCs w:val="28"/>
        </w:rPr>
        <w:t>Исполнение бюджета района по расходам в разрезе разделов бюджетной классификации за 201</w:t>
      </w:r>
      <w:r>
        <w:rPr>
          <w:sz w:val="28"/>
          <w:szCs w:val="28"/>
        </w:rPr>
        <w:t>5</w:t>
      </w:r>
      <w:r w:rsidRPr="00943985">
        <w:rPr>
          <w:sz w:val="28"/>
          <w:szCs w:val="28"/>
        </w:rPr>
        <w:t xml:space="preserve"> год (тыс. рублей)</w:t>
      </w:r>
    </w:p>
    <w:p w:rsidR="009E3131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color w:val="00B050"/>
          <w:sz w:val="28"/>
          <w:szCs w:val="28"/>
        </w:rPr>
      </w:pPr>
    </w:p>
    <w:tbl>
      <w:tblPr>
        <w:tblW w:w="10360" w:type="dxa"/>
        <w:tblInd w:w="96" w:type="dxa"/>
        <w:tblLayout w:type="fixed"/>
        <w:tblLook w:val="04A0"/>
      </w:tblPr>
      <w:tblGrid>
        <w:gridCol w:w="396"/>
        <w:gridCol w:w="415"/>
        <w:gridCol w:w="3170"/>
        <w:gridCol w:w="1418"/>
        <w:gridCol w:w="1417"/>
        <w:gridCol w:w="1418"/>
        <w:gridCol w:w="1134"/>
        <w:gridCol w:w="992"/>
      </w:tblGrid>
      <w:tr w:rsidR="00A543BD" w:rsidRPr="00A543BD" w:rsidTr="00697548">
        <w:trPr>
          <w:trHeight w:val="2036"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43BD" w:rsidRPr="00E7440D" w:rsidRDefault="00A543BD" w:rsidP="000E5C46">
            <w:pPr>
              <w:jc w:val="center"/>
            </w:pPr>
            <w:r w:rsidRPr="00E7440D">
              <w:t>Раздел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BD" w:rsidRPr="00E7440D" w:rsidRDefault="00A543BD" w:rsidP="000E5C46">
            <w:pPr>
              <w:jc w:val="center"/>
            </w:pPr>
            <w:r w:rsidRPr="00E7440D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BD" w:rsidRPr="00E7440D" w:rsidRDefault="00A543BD" w:rsidP="000E5C46">
            <w:pPr>
              <w:jc w:val="center"/>
            </w:pPr>
            <w:r w:rsidRPr="00E7440D">
              <w:t xml:space="preserve">Первоначальный план (решение Думы района от </w:t>
            </w:r>
            <w:r>
              <w:t>28.11.2014 № 586)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BD" w:rsidRPr="00E7440D" w:rsidRDefault="00A543BD" w:rsidP="000E5C46">
            <w:pPr>
              <w:jc w:val="center"/>
            </w:pPr>
            <w:r w:rsidRPr="00E7440D">
              <w:t xml:space="preserve">Уточненный план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BD" w:rsidRPr="00E7440D" w:rsidRDefault="00A543BD" w:rsidP="000E5C46">
            <w:pPr>
              <w:jc w:val="center"/>
            </w:pPr>
            <w:r w:rsidRPr="00E7440D"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3BD" w:rsidRPr="00E7440D" w:rsidRDefault="00A543BD" w:rsidP="000E5C46">
            <w:pPr>
              <w:jc w:val="center"/>
            </w:pPr>
            <w:r w:rsidRPr="00E7440D">
              <w:t>% исполнения (к уточненному плану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3BD" w:rsidRPr="00A543BD" w:rsidRDefault="00A543BD" w:rsidP="000E5C46">
            <w:pPr>
              <w:jc w:val="center"/>
            </w:pPr>
            <w:r w:rsidRPr="00A543BD">
              <w:t>Доля в общем объеме расходов (%)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40128" w:rsidRDefault="00A543BD" w:rsidP="000E5C46">
            <w:pPr>
              <w:jc w:val="center"/>
              <w:rPr>
                <w:lang w:val="en-US"/>
              </w:rPr>
            </w:pPr>
            <w:r w:rsidRPr="00A842B0">
              <w:t>680 204,</w:t>
            </w:r>
            <w:r>
              <w:rPr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 w:rsidRPr="00E536D5">
              <w:t>688 953,9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 w:rsidRPr="00E536D5">
              <w:t>642 425,0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Pr="00E536D5" w:rsidRDefault="00A543BD" w:rsidP="000E5C46">
            <w:pPr>
              <w:jc w:val="center"/>
            </w:pPr>
            <w:r w:rsidRPr="00E536D5">
              <w:t>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Pr="00E536D5" w:rsidRDefault="00A543BD" w:rsidP="000E5C46">
            <w:pPr>
              <w:jc w:val="center"/>
            </w:pPr>
            <w:r>
              <w:t>13,2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4 796,0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4 533,0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4 533,0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Pr="00E536D5" w:rsidRDefault="00A543BD" w:rsidP="000E5C46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945E20" w:rsidP="000E5C46">
            <w:pPr>
              <w:jc w:val="center"/>
            </w:pPr>
            <w:r>
              <w:t>0,1</w:t>
            </w:r>
          </w:p>
        </w:tc>
      </w:tr>
      <w:tr w:rsidR="00A543BD" w:rsidRPr="00551982" w:rsidTr="00697548">
        <w:trPr>
          <w:trHeight w:val="528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3BD" w:rsidRPr="00551982" w:rsidRDefault="00A543BD" w:rsidP="000E5C46">
            <w:r w:rsidRPr="00551982"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62 861,1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64 249,8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62 831,5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Pr="00E536D5" w:rsidRDefault="00A543BD" w:rsidP="000E5C46">
            <w:pPr>
              <w:jc w:val="center"/>
            </w:pPr>
            <w: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  <w:r>
              <w:t>1,3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04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369 691,9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495 680,2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478 980,5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Pr="00E536D5" w:rsidRDefault="00A543BD" w:rsidP="000E5C46">
            <w:pPr>
              <w:jc w:val="center"/>
            </w:pPr>
            <w:r>
              <w:t>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  <w:r>
              <w:t>9,</w:t>
            </w:r>
            <w:r w:rsidR="00945E20">
              <w:t>9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05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167 815,0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969 862,4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825 825,9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Pr="00E536D5" w:rsidRDefault="00A543BD" w:rsidP="000E5C46">
            <w:pPr>
              <w:jc w:val="center"/>
            </w:pPr>
            <w:r>
              <w:t>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  <w:r>
              <w:t>17,0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06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7 979,2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2 767,4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Pr="00E536D5" w:rsidRDefault="00A543BD" w:rsidP="000E5C46">
            <w:pPr>
              <w:jc w:val="center"/>
            </w:pPr>
            <w: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945E20" w:rsidP="000E5C46">
            <w:pPr>
              <w:jc w:val="center"/>
            </w:pPr>
            <w:r>
              <w:t>0,1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07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551982" w:rsidRDefault="00A543BD" w:rsidP="000E5C46">
            <w:r w:rsidRPr="00551982"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1 631 213,1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1 710 377,1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1 681 056,2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Pr="00E536D5" w:rsidRDefault="00A543BD" w:rsidP="000E5C46">
            <w:pPr>
              <w:jc w:val="center"/>
            </w:pPr>
            <w:r>
              <w:t>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  <w:r>
              <w:t>34,6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 xml:space="preserve">Культура и кинематография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166 178,5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183 772,8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153 963,5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Pr="00E536D5" w:rsidRDefault="00A543BD" w:rsidP="000E5C46">
            <w:pPr>
              <w:jc w:val="center"/>
            </w:pPr>
            <w:r>
              <w:t>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  <w:r>
              <w:t>3,2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10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145 336,1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141 325,6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133 708,9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Pr="00E536D5" w:rsidRDefault="00A543BD" w:rsidP="000E5C46">
            <w:pPr>
              <w:jc w:val="center"/>
            </w:pPr>
            <w:r>
              <w:t>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  <w:r>
              <w:t>2,7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11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5 224,7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297 335,0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141 007,6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Pr="00E536D5" w:rsidRDefault="00A543BD" w:rsidP="000E5C46">
            <w:pPr>
              <w:jc w:val="center"/>
            </w:pPr>
            <w:r>
              <w:t>47,4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  <w:r>
              <w:t>2,9</w:t>
            </w:r>
          </w:p>
        </w:tc>
      </w:tr>
      <w:tr w:rsidR="00A543BD" w:rsidRPr="00551982" w:rsidTr="00697548">
        <w:trPr>
          <w:trHeight w:val="264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12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44 669,</w:t>
            </w:r>
            <w:r>
              <w:rPr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45 103,1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44 708,2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Pr="00E536D5" w:rsidRDefault="00A543BD" w:rsidP="000E5C46">
            <w:pPr>
              <w:jc w:val="center"/>
            </w:pPr>
            <w: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  <w:r>
              <w:t>0,9</w:t>
            </w:r>
          </w:p>
        </w:tc>
      </w:tr>
      <w:tr w:rsidR="00A543BD" w:rsidRPr="00551982" w:rsidTr="00697548">
        <w:trPr>
          <w:trHeight w:val="528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13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40128" w:rsidRDefault="00A543BD" w:rsidP="000E5C46">
            <w:pPr>
              <w:jc w:val="center"/>
              <w:rPr>
                <w:lang w:val="en-US"/>
              </w:rPr>
            </w:pPr>
            <w:r w:rsidRPr="00A842B0">
              <w:t>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Pr="00E536D5" w:rsidRDefault="00A543BD" w:rsidP="000E5C46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  <w:r>
              <w:t>0,0</w:t>
            </w:r>
          </w:p>
        </w:tc>
      </w:tr>
      <w:tr w:rsidR="00A543BD" w:rsidRPr="00551982" w:rsidTr="00697548">
        <w:trPr>
          <w:trHeight w:val="792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14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sz w:val="18"/>
                <w:szCs w:val="18"/>
              </w:rPr>
            </w:pPr>
            <w:r w:rsidRPr="00E1333C">
              <w:rPr>
                <w:sz w:val="18"/>
                <w:szCs w:val="18"/>
              </w:rPr>
              <w:t>00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551982" w:rsidRDefault="00A543BD" w:rsidP="000E5C46">
            <w:r w:rsidRPr="00551982"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A842B0" w:rsidRDefault="00A543BD" w:rsidP="000E5C46">
            <w:pPr>
              <w:jc w:val="center"/>
            </w:pPr>
            <w:r w:rsidRPr="00A842B0">
              <w:t>380 323,2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839 011,4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E536D5" w:rsidRDefault="00A543BD" w:rsidP="000E5C46">
            <w:pPr>
              <w:jc w:val="center"/>
            </w:pPr>
            <w:r>
              <w:t>687 030,2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Pr="00E536D5" w:rsidRDefault="00A543BD" w:rsidP="000E5C46">
            <w:pPr>
              <w:jc w:val="center"/>
            </w:pPr>
            <w:r>
              <w:t>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</w:p>
          <w:p w:rsidR="00A543BD" w:rsidRDefault="00A543BD" w:rsidP="000E5C46">
            <w:pPr>
              <w:jc w:val="center"/>
            </w:pPr>
            <w:r>
              <w:t>14,1</w:t>
            </w:r>
          </w:p>
        </w:tc>
      </w:tr>
      <w:tr w:rsidR="00A543BD" w:rsidRPr="00551982" w:rsidTr="00697548">
        <w:trPr>
          <w:trHeight w:val="264"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3BD" w:rsidRPr="00E1333C" w:rsidRDefault="00A543BD" w:rsidP="000E5C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333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F84D13" w:rsidRDefault="00A543BD" w:rsidP="000E5C46">
            <w:pPr>
              <w:rPr>
                <w:b/>
              </w:rPr>
            </w:pPr>
            <w:r w:rsidRPr="00F84D13"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F84D13" w:rsidRDefault="00A543BD" w:rsidP="000E5C46">
            <w:pPr>
              <w:jc w:val="center"/>
              <w:rPr>
                <w:b/>
              </w:rPr>
            </w:pPr>
            <w:r>
              <w:rPr>
                <w:b/>
              </w:rPr>
              <w:t>3 658 361,9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F84D13" w:rsidRDefault="00A543BD" w:rsidP="000E5C46">
            <w:pPr>
              <w:jc w:val="center"/>
              <w:rPr>
                <w:b/>
              </w:rPr>
            </w:pPr>
            <w:r>
              <w:rPr>
                <w:b/>
              </w:rPr>
              <w:t>5 448 184,8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F84D13" w:rsidRDefault="00A543BD" w:rsidP="000E5C46">
            <w:pPr>
              <w:jc w:val="center"/>
              <w:rPr>
                <w:b/>
              </w:rPr>
            </w:pPr>
            <w:r>
              <w:rPr>
                <w:b/>
              </w:rPr>
              <w:t>4 858 839,2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Pr="00F84D13" w:rsidRDefault="00A543BD" w:rsidP="000E5C46">
            <w:pPr>
              <w:jc w:val="center"/>
              <w:rPr>
                <w:b/>
              </w:rPr>
            </w:pPr>
            <w:r>
              <w:rPr>
                <w:b/>
              </w:rPr>
              <w:t>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3BD" w:rsidRDefault="00A543BD" w:rsidP="000E5C46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9E3131" w:rsidRDefault="009E3131" w:rsidP="009E3131">
      <w:pPr>
        <w:pStyle w:val="a9"/>
        <w:tabs>
          <w:tab w:val="left" w:pos="720"/>
        </w:tabs>
        <w:spacing w:after="0"/>
        <w:rPr>
          <w:color w:val="00B050"/>
          <w:sz w:val="28"/>
          <w:szCs w:val="28"/>
        </w:rPr>
      </w:pPr>
    </w:p>
    <w:p w:rsidR="009E3131" w:rsidRPr="00697548" w:rsidRDefault="00697548" w:rsidP="009E3131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E3131" w:rsidRPr="00697548">
        <w:rPr>
          <w:sz w:val="28"/>
          <w:szCs w:val="28"/>
        </w:rPr>
        <w:t>Структура расходов бюджета района</w:t>
      </w:r>
      <w:r>
        <w:rPr>
          <w:sz w:val="28"/>
          <w:szCs w:val="28"/>
        </w:rPr>
        <w:t xml:space="preserve"> в разрезе разделов бюджетной классификации в</w:t>
      </w:r>
      <w:r w:rsidR="009E3131" w:rsidRPr="00697548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="009E3131" w:rsidRPr="00697548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9E3131" w:rsidRPr="00697548">
        <w:rPr>
          <w:sz w:val="28"/>
          <w:szCs w:val="28"/>
        </w:rPr>
        <w:t xml:space="preserve"> представлена в диаграмме </w:t>
      </w:r>
      <w:r w:rsidR="00182A7D">
        <w:rPr>
          <w:sz w:val="28"/>
          <w:szCs w:val="28"/>
        </w:rPr>
        <w:t>8</w:t>
      </w:r>
      <w:r w:rsidR="009E3131" w:rsidRPr="00697548">
        <w:rPr>
          <w:sz w:val="28"/>
          <w:szCs w:val="28"/>
        </w:rPr>
        <w:t>.</w:t>
      </w:r>
    </w:p>
    <w:p w:rsidR="001B2B3A" w:rsidRDefault="001B2B3A" w:rsidP="009E3131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</w:p>
    <w:p w:rsidR="001B2B3A" w:rsidRDefault="001B2B3A" w:rsidP="009E3131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</w:p>
    <w:p w:rsidR="001B2B3A" w:rsidRDefault="001B2B3A" w:rsidP="009E3131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</w:p>
    <w:p w:rsidR="001B2B3A" w:rsidRDefault="001B2B3A" w:rsidP="009E3131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</w:p>
    <w:p w:rsidR="001B2B3A" w:rsidRDefault="001B2B3A" w:rsidP="009E3131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</w:p>
    <w:p w:rsidR="009E3131" w:rsidRPr="00422E84" w:rsidRDefault="009E3131" w:rsidP="009E3131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  <w:r w:rsidRPr="00697548">
        <w:rPr>
          <w:sz w:val="28"/>
          <w:szCs w:val="28"/>
        </w:rPr>
        <w:t xml:space="preserve">Диаграмма </w:t>
      </w:r>
      <w:r w:rsidR="00CF301F" w:rsidRPr="00422E84">
        <w:rPr>
          <w:sz w:val="28"/>
          <w:szCs w:val="28"/>
        </w:rPr>
        <w:t>8</w:t>
      </w:r>
    </w:p>
    <w:p w:rsidR="009E3131" w:rsidRDefault="009E3131" w:rsidP="009E3131">
      <w:pPr>
        <w:tabs>
          <w:tab w:val="left" w:pos="3094"/>
        </w:tabs>
        <w:spacing w:line="360" w:lineRule="auto"/>
        <w:jc w:val="right"/>
        <w:rPr>
          <w:color w:val="FF0000"/>
          <w:sz w:val="28"/>
          <w:szCs w:val="28"/>
        </w:rPr>
      </w:pPr>
    </w:p>
    <w:p w:rsidR="009E3131" w:rsidRPr="00013A01" w:rsidRDefault="009E3131" w:rsidP="009E3131">
      <w:pPr>
        <w:tabs>
          <w:tab w:val="left" w:pos="3094"/>
        </w:tabs>
        <w:spacing w:line="360" w:lineRule="auto"/>
        <w:jc w:val="center"/>
        <w:rPr>
          <w:sz w:val="28"/>
          <w:szCs w:val="28"/>
        </w:rPr>
      </w:pPr>
      <w:r w:rsidRPr="00013A01">
        <w:rPr>
          <w:b/>
          <w:bCs/>
          <w:sz w:val="28"/>
          <w:szCs w:val="28"/>
        </w:rPr>
        <w:t>Стр</w:t>
      </w:r>
      <w:r>
        <w:rPr>
          <w:b/>
          <w:bCs/>
          <w:sz w:val="28"/>
          <w:szCs w:val="28"/>
        </w:rPr>
        <w:t xml:space="preserve">уктура расходов бюджета района </w:t>
      </w:r>
      <w:r w:rsidRPr="00013A01">
        <w:rPr>
          <w:b/>
          <w:bCs/>
          <w:sz w:val="28"/>
          <w:szCs w:val="28"/>
        </w:rPr>
        <w:t>в разрезе разделов бюджетной классификации в 201</w:t>
      </w:r>
      <w:r w:rsidR="005B694D">
        <w:rPr>
          <w:b/>
          <w:bCs/>
          <w:sz w:val="28"/>
          <w:szCs w:val="28"/>
        </w:rPr>
        <w:t>5</w:t>
      </w:r>
      <w:r w:rsidRPr="00013A01">
        <w:rPr>
          <w:b/>
          <w:bCs/>
          <w:sz w:val="28"/>
          <w:szCs w:val="28"/>
        </w:rPr>
        <w:t xml:space="preserve"> году</w:t>
      </w:r>
    </w:p>
    <w:p w:rsidR="009E3131" w:rsidRPr="002028B1" w:rsidRDefault="00683852" w:rsidP="009E3131">
      <w:pPr>
        <w:tabs>
          <w:tab w:val="left" w:pos="3094"/>
        </w:tabs>
        <w:spacing w:line="360" w:lineRule="auto"/>
        <w:jc w:val="right"/>
        <w:rPr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6152515" cy="4737100"/>
            <wp:effectExtent l="0" t="0" r="19685" b="2540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A5375" w:rsidRDefault="009E3131" w:rsidP="009E3131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FE254B">
        <w:rPr>
          <w:sz w:val="28"/>
          <w:szCs w:val="28"/>
        </w:rPr>
        <w:tab/>
      </w:r>
    </w:p>
    <w:p w:rsidR="000E5C46" w:rsidRDefault="000E5C46" w:rsidP="000E5C4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.</w:t>
      </w:r>
    </w:p>
    <w:p w:rsidR="009E3131" w:rsidRPr="007D0627" w:rsidRDefault="009E3131" w:rsidP="000E5C4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B050"/>
          <w:sz w:val="28"/>
          <w:szCs w:val="28"/>
        </w:rPr>
      </w:pPr>
      <w:r w:rsidRPr="000E5C46">
        <w:rPr>
          <w:sz w:val="28"/>
          <w:szCs w:val="28"/>
        </w:rPr>
        <w:t>В связи с тем, что бюджетная политика района в 201</w:t>
      </w:r>
      <w:r w:rsidR="000E5C46" w:rsidRPr="000E5C46">
        <w:rPr>
          <w:sz w:val="28"/>
          <w:szCs w:val="28"/>
        </w:rPr>
        <w:t>5</w:t>
      </w:r>
      <w:r w:rsidRPr="000E5C46">
        <w:rPr>
          <w:sz w:val="28"/>
          <w:szCs w:val="28"/>
        </w:rPr>
        <w:t xml:space="preserve"> году была направлена на </w:t>
      </w:r>
      <w:r w:rsidR="000E5C46" w:rsidRPr="000E5C46">
        <w:rPr>
          <w:sz w:val="28"/>
          <w:szCs w:val="28"/>
        </w:rPr>
        <w:t xml:space="preserve"> безусловное исполнение принятых обязательств, включая выполнение задач, поставленных в указах Президента Российской Федерации от 2012 года, на </w:t>
      </w:r>
      <w:r w:rsidR="000E5C46" w:rsidRPr="000E5C46">
        <w:rPr>
          <w:sz w:val="28"/>
          <w:szCs w:val="28"/>
        </w:rPr>
        <w:lastRenderedPageBreak/>
        <w:t>повышение эффективности оказания насел</w:t>
      </w:r>
      <w:r w:rsidR="00EC4B23">
        <w:rPr>
          <w:sz w:val="28"/>
          <w:szCs w:val="28"/>
        </w:rPr>
        <w:t>ению района муниципальных услуг,</w:t>
      </w:r>
      <w:r w:rsidR="000E5C46" w:rsidRPr="000E5C46">
        <w:rPr>
          <w:sz w:val="28"/>
          <w:szCs w:val="28"/>
        </w:rPr>
        <w:t xml:space="preserve"> повышение эффективности мер социальной поддержки населения района</w:t>
      </w:r>
      <w:r w:rsidR="000E5C46">
        <w:rPr>
          <w:sz w:val="28"/>
          <w:szCs w:val="28"/>
        </w:rPr>
        <w:t xml:space="preserve">, а расходы </w:t>
      </w:r>
      <w:r w:rsidR="000E5C46" w:rsidRPr="000E5C46">
        <w:rPr>
          <w:sz w:val="28"/>
          <w:szCs w:val="28"/>
        </w:rPr>
        <w:t xml:space="preserve">социально-культурной направленности традиционно являлись приоритетными соответственно значительную </w:t>
      </w:r>
      <w:r w:rsidR="000E5C46" w:rsidRPr="00EC4B23">
        <w:rPr>
          <w:sz w:val="28"/>
          <w:szCs w:val="28"/>
        </w:rPr>
        <w:t>долю</w:t>
      </w:r>
      <w:r w:rsidRPr="00EC4B23">
        <w:rPr>
          <w:sz w:val="28"/>
          <w:szCs w:val="28"/>
        </w:rPr>
        <w:t xml:space="preserve"> в структуре расходов</w:t>
      </w:r>
      <w:r w:rsidR="000E5C46" w:rsidRPr="00EC4B23">
        <w:rPr>
          <w:sz w:val="28"/>
          <w:szCs w:val="28"/>
        </w:rPr>
        <w:t>бюджета района</w:t>
      </w:r>
      <w:r w:rsidR="00EC4B23">
        <w:rPr>
          <w:sz w:val="28"/>
          <w:szCs w:val="28"/>
        </w:rPr>
        <w:t>занимает</w:t>
      </w:r>
      <w:r w:rsidRPr="00EC4B23">
        <w:rPr>
          <w:sz w:val="28"/>
          <w:szCs w:val="28"/>
        </w:rPr>
        <w:t>социально-культурная</w:t>
      </w:r>
      <w:r w:rsidRPr="007D0627">
        <w:rPr>
          <w:sz w:val="28"/>
          <w:szCs w:val="28"/>
        </w:rPr>
        <w:t xml:space="preserve">сфера– </w:t>
      </w:r>
      <w:r w:rsidR="007D0627" w:rsidRPr="007D0627">
        <w:rPr>
          <w:sz w:val="28"/>
          <w:szCs w:val="28"/>
        </w:rPr>
        <w:t>43,4</w:t>
      </w:r>
      <w:r w:rsidRPr="007D0627">
        <w:rPr>
          <w:sz w:val="28"/>
          <w:szCs w:val="28"/>
        </w:rPr>
        <w:t xml:space="preserve"> % общего объема расходов бюджета или </w:t>
      </w:r>
      <w:r w:rsidR="007D0627" w:rsidRPr="007D0627">
        <w:rPr>
          <w:sz w:val="28"/>
          <w:szCs w:val="28"/>
        </w:rPr>
        <w:t>2 109 736,2</w:t>
      </w:r>
      <w:r w:rsidRPr="007D0627">
        <w:rPr>
          <w:sz w:val="28"/>
          <w:szCs w:val="28"/>
        </w:rPr>
        <w:t xml:space="preserve"> тыс. рублей, в том числе:</w:t>
      </w:r>
    </w:p>
    <w:p w:rsidR="009E3131" w:rsidRPr="007D0627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7D0627">
        <w:rPr>
          <w:color w:val="00B050"/>
          <w:sz w:val="28"/>
          <w:szCs w:val="28"/>
        </w:rPr>
        <w:tab/>
      </w:r>
      <w:r w:rsidRPr="007D0627">
        <w:rPr>
          <w:sz w:val="28"/>
          <w:szCs w:val="28"/>
        </w:rPr>
        <w:t>- образование –</w:t>
      </w:r>
      <w:r w:rsidR="007D0627" w:rsidRPr="007D0627">
        <w:rPr>
          <w:sz w:val="28"/>
          <w:szCs w:val="28"/>
        </w:rPr>
        <w:t xml:space="preserve"> 34,6</w:t>
      </w:r>
      <w:r w:rsidRPr="007D0627">
        <w:rPr>
          <w:sz w:val="28"/>
          <w:szCs w:val="28"/>
        </w:rPr>
        <w:t xml:space="preserve"> % </w:t>
      </w:r>
      <w:r w:rsidR="007D0627">
        <w:rPr>
          <w:sz w:val="28"/>
          <w:szCs w:val="28"/>
        </w:rPr>
        <w:t xml:space="preserve">от </w:t>
      </w:r>
      <w:r w:rsidRPr="007D0627">
        <w:rPr>
          <w:sz w:val="28"/>
          <w:szCs w:val="28"/>
        </w:rPr>
        <w:t>общего объема расходов бюджета</w:t>
      </w:r>
      <w:r w:rsidR="007D0627">
        <w:rPr>
          <w:sz w:val="28"/>
          <w:szCs w:val="28"/>
        </w:rPr>
        <w:t xml:space="preserve"> района</w:t>
      </w:r>
      <w:r w:rsidRPr="007D0627">
        <w:rPr>
          <w:sz w:val="28"/>
          <w:szCs w:val="28"/>
        </w:rPr>
        <w:t xml:space="preserve"> или </w:t>
      </w:r>
      <w:r w:rsidR="007D0627">
        <w:rPr>
          <w:sz w:val="28"/>
          <w:szCs w:val="28"/>
        </w:rPr>
        <w:t>1 681 056,2</w:t>
      </w:r>
      <w:r w:rsidRPr="007D0627">
        <w:rPr>
          <w:sz w:val="28"/>
          <w:szCs w:val="28"/>
        </w:rPr>
        <w:t xml:space="preserve"> тыс. рублей;</w:t>
      </w:r>
    </w:p>
    <w:p w:rsidR="009E3131" w:rsidRPr="007D0627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7D0627">
        <w:rPr>
          <w:sz w:val="28"/>
          <w:szCs w:val="28"/>
        </w:rPr>
        <w:tab/>
        <w:t>- культура и кинематография – 3,</w:t>
      </w:r>
      <w:r w:rsidR="007D0627">
        <w:rPr>
          <w:sz w:val="28"/>
          <w:szCs w:val="28"/>
        </w:rPr>
        <w:t>2</w:t>
      </w:r>
      <w:r w:rsidRPr="007D0627">
        <w:rPr>
          <w:sz w:val="28"/>
          <w:szCs w:val="28"/>
        </w:rPr>
        <w:t xml:space="preserve"> %  или </w:t>
      </w:r>
      <w:r w:rsidR="007D0627">
        <w:rPr>
          <w:sz w:val="28"/>
          <w:szCs w:val="28"/>
        </w:rPr>
        <w:t>153 963,5</w:t>
      </w:r>
      <w:r w:rsidRPr="007D0627">
        <w:rPr>
          <w:sz w:val="28"/>
          <w:szCs w:val="28"/>
        </w:rPr>
        <w:t>6 тыс. рублей;</w:t>
      </w:r>
    </w:p>
    <w:p w:rsidR="009E3131" w:rsidRPr="007D0627" w:rsidRDefault="009E3131" w:rsidP="009E3131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7D0627">
        <w:rPr>
          <w:sz w:val="28"/>
          <w:szCs w:val="28"/>
        </w:rPr>
        <w:t>- социальная политика – 2,</w:t>
      </w:r>
      <w:r w:rsidR="007D0627">
        <w:rPr>
          <w:sz w:val="28"/>
          <w:szCs w:val="28"/>
        </w:rPr>
        <w:t>7</w:t>
      </w:r>
      <w:r w:rsidRPr="007D0627">
        <w:rPr>
          <w:sz w:val="28"/>
          <w:szCs w:val="28"/>
        </w:rPr>
        <w:t xml:space="preserve"> % или </w:t>
      </w:r>
      <w:r w:rsidR="007D0627">
        <w:rPr>
          <w:sz w:val="28"/>
          <w:szCs w:val="28"/>
        </w:rPr>
        <w:t>133 708,9</w:t>
      </w:r>
      <w:r w:rsidRPr="007D0627">
        <w:rPr>
          <w:sz w:val="28"/>
          <w:szCs w:val="28"/>
        </w:rPr>
        <w:t xml:space="preserve"> тыс. рублей;</w:t>
      </w:r>
    </w:p>
    <w:p w:rsidR="009E3131" w:rsidRPr="007D0627" w:rsidRDefault="009E3131" w:rsidP="009E3131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7D0627">
        <w:rPr>
          <w:sz w:val="28"/>
          <w:szCs w:val="28"/>
        </w:rPr>
        <w:t>- физическая культура и спорт – 2,</w:t>
      </w:r>
      <w:r w:rsidR="007D0627">
        <w:rPr>
          <w:sz w:val="28"/>
          <w:szCs w:val="28"/>
        </w:rPr>
        <w:t>9</w:t>
      </w:r>
      <w:r w:rsidRPr="007D0627">
        <w:rPr>
          <w:sz w:val="28"/>
          <w:szCs w:val="28"/>
        </w:rPr>
        <w:t xml:space="preserve"> % или </w:t>
      </w:r>
      <w:r w:rsidR="007D0627">
        <w:rPr>
          <w:sz w:val="28"/>
          <w:szCs w:val="28"/>
        </w:rPr>
        <w:t>141 007,6</w:t>
      </w:r>
      <w:r w:rsidRPr="007D0627">
        <w:rPr>
          <w:sz w:val="28"/>
          <w:szCs w:val="28"/>
        </w:rPr>
        <w:t xml:space="preserve"> тыс. рублей.</w:t>
      </w:r>
    </w:p>
    <w:p w:rsidR="005B1B11" w:rsidRPr="002744D9" w:rsidRDefault="005B1B11" w:rsidP="005B1B1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1B11">
        <w:rPr>
          <w:sz w:val="28"/>
          <w:szCs w:val="28"/>
        </w:rPr>
        <w:t>Бюджетная политика района также была направлена на повышение надежности систем жизнеобеспечения района, обеспечение развития социальной инфраструктуры и улучшение условий жизнедеятельности населения, дальнейшее развитие дорожного хозяйства и транспорта, коммуникаций, потребительского рынка в поселениях района, малого и среднего предпринимательства, проведение мероприятий преду</w:t>
      </w:r>
      <w:r w:rsidR="002744D9">
        <w:rPr>
          <w:sz w:val="28"/>
          <w:szCs w:val="28"/>
        </w:rPr>
        <w:t>преждению чрезвычайных ситуаций, а также</w:t>
      </w:r>
      <w:r w:rsidR="002744D9" w:rsidRPr="002744D9">
        <w:rPr>
          <w:sz w:val="28"/>
          <w:szCs w:val="28"/>
        </w:rPr>
        <w:t>на совершенствование механизмов оказания финансовой помощи местным бюджетам в целях повышения ее эффективности</w:t>
      </w:r>
      <w:r w:rsidR="002744D9">
        <w:rPr>
          <w:sz w:val="28"/>
          <w:szCs w:val="28"/>
        </w:rPr>
        <w:t>.</w:t>
      </w:r>
    </w:p>
    <w:p w:rsidR="009E3131" w:rsidRPr="00EC28A7" w:rsidRDefault="002744D9" w:rsidP="005B1B11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EC28A7">
        <w:rPr>
          <w:sz w:val="28"/>
          <w:szCs w:val="28"/>
        </w:rPr>
        <w:t>Следовательно з</w:t>
      </w:r>
      <w:r w:rsidR="009E3131" w:rsidRPr="00EC28A7">
        <w:rPr>
          <w:sz w:val="28"/>
          <w:szCs w:val="28"/>
        </w:rPr>
        <w:t>начительная доля расходов бюджета района приходится на:</w:t>
      </w:r>
    </w:p>
    <w:p w:rsidR="009E3131" w:rsidRPr="00EC28A7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EC28A7">
        <w:rPr>
          <w:sz w:val="28"/>
          <w:szCs w:val="28"/>
        </w:rPr>
        <w:tab/>
        <w:t xml:space="preserve">- жилищно-коммунальное хозяйство – </w:t>
      </w:r>
      <w:r w:rsidR="002744D9" w:rsidRPr="00EC28A7">
        <w:rPr>
          <w:sz w:val="28"/>
          <w:szCs w:val="28"/>
        </w:rPr>
        <w:t>17</w:t>
      </w:r>
      <w:r w:rsidRPr="00EC28A7">
        <w:rPr>
          <w:sz w:val="28"/>
          <w:szCs w:val="28"/>
        </w:rPr>
        <w:t xml:space="preserve"> % </w:t>
      </w:r>
      <w:r w:rsidR="002744D9" w:rsidRPr="00EC28A7">
        <w:rPr>
          <w:sz w:val="28"/>
          <w:szCs w:val="28"/>
        </w:rPr>
        <w:t xml:space="preserve"> от общего объема расходов бюджета района </w:t>
      </w:r>
      <w:r w:rsidRPr="00EC28A7">
        <w:rPr>
          <w:sz w:val="28"/>
          <w:szCs w:val="28"/>
        </w:rPr>
        <w:t xml:space="preserve">или </w:t>
      </w:r>
      <w:r w:rsidR="002744D9" w:rsidRPr="00EC28A7">
        <w:rPr>
          <w:sz w:val="28"/>
          <w:szCs w:val="28"/>
        </w:rPr>
        <w:t xml:space="preserve">825 825,9 </w:t>
      </w:r>
      <w:r w:rsidRPr="00EC28A7">
        <w:rPr>
          <w:sz w:val="28"/>
          <w:szCs w:val="28"/>
        </w:rPr>
        <w:t xml:space="preserve"> тыс. рублей;</w:t>
      </w:r>
    </w:p>
    <w:p w:rsidR="009E3131" w:rsidRPr="00EC28A7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EC28A7">
        <w:rPr>
          <w:sz w:val="28"/>
          <w:szCs w:val="28"/>
        </w:rPr>
        <w:tab/>
        <w:t xml:space="preserve">- межбюджетные трансферты общего характера бюджетам </w:t>
      </w:r>
      <w:r w:rsidR="00EC28A7" w:rsidRPr="00EC28A7">
        <w:rPr>
          <w:sz w:val="28"/>
          <w:szCs w:val="28"/>
        </w:rPr>
        <w:t xml:space="preserve">поселений </w:t>
      </w:r>
      <w:r w:rsidRPr="00EC28A7">
        <w:rPr>
          <w:sz w:val="28"/>
          <w:szCs w:val="28"/>
        </w:rPr>
        <w:t xml:space="preserve"> – 14,</w:t>
      </w:r>
      <w:r w:rsidR="00EC28A7" w:rsidRPr="00EC28A7">
        <w:rPr>
          <w:sz w:val="28"/>
          <w:szCs w:val="28"/>
        </w:rPr>
        <w:t>1</w:t>
      </w:r>
      <w:r w:rsidRPr="00EC28A7">
        <w:rPr>
          <w:sz w:val="28"/>
          <w:szCs w:val="28"/>
        </w:rPr>
        <w:t xml:space="preserve"> % или </w:t>
      </w:r>
      <w:r w:rsidR="00EC28A7" w:rsidRPr="00EC28A7">
        <w:rPr>
          <w:sz w:val="28"/>
          <w:szCs w:val="28"/>
        </w:rPr>
        <w:t>687 030,2</w:t>
      </w:r>
      <w:r w:rsidRPr="00EC28A7">
        <w:rPr>
          <w:sz w:val="28"/>
          <w:szCs w:val="28"/>
        </w:rPr>
        <w:t xml:space="preserve"> тыс. рублей;</w:t>
      </w:r>
    </w:p>
    <w:p w:rsidR="009E3131" w:rsidRPr="00EC28A7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EC28A7">
        <w:rPr>
          <w:sz w:val="28"/>
          <w:szCs w:val="28"/>
        </w:rPr>
        <w:tab/>
        <w:t xml:space="preserve">- общегосударственные вопросы – </w:t>
      </w:r>
      <w:r w:rsidR="00EC28A7" w:rsidRPr="00EC28A7">
        <w:rPr>
          <w:sz w:val="28"/>
          <w:szCs w:val="28"/>
        </w:rPr>
        <w:t>13,2</w:t>
      </w:r>
      <w:r w:rsidRPr="00EC28A7">
        <w:rPr>
          <w:sz w:val="28"/>
          <w:szCs w:val="28"/>
        </w:rPr>
        <w:t xml:space="preserve"> % или </w:t>
      </w:r>
      <w:r w:rsidR="00EC28A7" w:rsidRPr="00EC28A7">
        <w:rPr>
          <w:sz w:val="28"/>
          <w:szCs w:val="28"/>
        </w:rPr>
        <w:t>642 425,0</w:t>
      </w:r>
      <w:r w:rsidRPr="00EC28A7">
        <w:rPr>
          <w:sz w:val="28"/>
          <w:szCs w:val="28"/>
        </w:rPr>
        <w:t xml:space="preserve"> тыс. рублей;</w:t>
      </w:r>
    </w:p>
    <w:p w:rsidR="009E3131" w:rsidRPr="00EC28A7" w:rsidRDefault="009E3131" w:rsidP="009E3131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EC28A7">
        <w:rPr>
          <w:sz w:val="28"/>
          <w:szCs w:val="28"/>
        </w:rPr>
        <w:tab/>
        <w:t>- национальную экономику (</w:t>
      </w:r>
      <w:r w:rsidR="00EC28A7" w:rsidRPr="00EC28A7">
        <w:rPr>
          <w:sz w:val="28"/>
          <w:szCs w:val="28"/>
        </w:rPr>
        <w:t>в т.ч.</w:t>
      </w:r>
      <w:r w:rsidRPr="00EC28A7">
        <w:rPr>
          <w:sz w:val="28"/>
          <w:szCs w:val="28"/>
        </w:rPr>
        <w:t>занятость</w:t>
      </w:r>
      <w:r w:rsidR="00EC28A7" w:rsidRPr="00EC28A7">
        <w:rPr>
          <w:sz w:val="28"/>
          <w:szCs w:val="28"/>
        </w:rPr>
        <w:t xml:space="preserve"> населения</w:t>
      </w:r>
      <w:r w:rsidRPr="00EC28A7">
        <w:rPr>
          <w:sz w:val="28"/>
          <w:szCs w:val="28"/>
        </w:rPr>
        <w:t xml:space="preserve">, сельское хозяйство, транспорт, дорожное хозяйство, связь, предпринимательство и другие) – </w:t>
      </w:r>
      <w:r w:rsidR="00EC28A7" w:rsidRPr="00EC28A7">
        <w:rPr>
          <w:sz w:val="28"/>
          <w:szCs w:val="28"/>
        </w:rPr>
        <w:t xml:space="preserve"> 9,9 </w:t>
      </w:r>
      <w:r w:rsidRPr="00EC28A7">
        <w:rPr>
          <w:sz w:val="28"/>
          <w:szCs w:val="28"/>
        </w:rPr>
        <w:t xml:space="preserve">% или </w:t>
      </w:r>
      <w:r w:rsidR="00EC28A7" w:rsidRPr="00EC28A7">
        <w:rPr>
          <w:sz w:val="28"/>
          <w:szCs w:val="28"/>
        </w:rPr>
        <w:t>478 980,5</w:t>
      </w:r>
      <w:r w:rsidRPr="00EC28A7">
        <w:rPr>
          <w:sz w:val="28"/>
          <w:szCs w:val="28"/>
        </w:rPr>
        <w:t xml:space="preserve"> тыс. рублей</w:t>
      </w:r>
      <w:r w:rsidR="000F78D9">
        <w:rPr>
          <w:sz w:val="28"/>
          <w:szCs w:val="28"/>
        </w:rPr>
        <w:t>.</w:t>
      </w:r>
    </w:p>
    <w:p w:rsidR="009E3131" w:rsidRPr="000F78D9" w:rsidRDefault="000F78D9" w:rsidP="000F78D9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9E3131" w:rsidRPr="00E14CB5">
        <w:rPr>
          <w:sz w:val="28"/>
          <w:szCs w:val="28"/>
        </w:rPr>
        <w:t>национальную безопасность и правоохранительную деятельность</w:t>
      </w:r>
      <w:r>
        <w:rPr>
          <w:sz w:val="28"/>
          <w:szCs w:val="28"/>
        </w:rPr>
        <w:t xml:space="preserve"> приходится </w:t>
      </w:r>
      <w:r w:rsidR="009E3131" w:rsidRPr="00E14CB5">
        <w:rPr>
          <w:sz w:val="28"/>
          <w:szCs w:val="28"/>
        </w:rPr>
        <w:t>1,</w:t>
      </w:r>
      <w:r w:rsidR="00E14CB5" w:rsidRPr="00E14CB5">
        <w:rPr>
          <w:sz w:val="28"/>
          <w:szCs w:val="28"/>
        </w:rPr>
        <w:t>3</w:t>
      </w:r>
      <w:r w:rsidR="009E3131" w:rsidRPr="00E14CB5">
        <w:rPr>
          <w:sz w:val="28"/>
          <w:szCs w:val="28"/>
        </w:rPr>
        <w:t xml:space="preserve"> % </w:t>
      </w:r>
      <w:r>
        <w:rPr>
          <w:sz w:val="28"/>
          <w:szCs w:val="28"/>
        </w:rPr>
        <w:t xml:space="preserve">от общего объема расходов бюджета района </w:t>
      </w:r>
      <w:r w:rsidR="009E3131" w:rsidRPr="00E14CB5">
        <w:rPr>
          <w:sz w:val="28"/>
          <w:szCs w:val="28"/>
        </w:rPr>
        <w:t xml:space="preserve">или </w:t>
      </w:r>
      <w:r w:rsidR="00E14CB5" w:rsidRPr="00E14CB5">
        <w:rPr>
          <w:sz w:val="28"/>
          <w:szCs w:val="28"/>
        </w:rPr>
        <w:t>62 831,5</w:t>
      </w:r>
      <w:r w:rsidR="009E3131" w:rsidRPr="00E14CB5">
        <w:rPr>
          <w:sz w:val="28"/>
          <w:szCs w:val="28"/>
        </w:rPr>
        <w:t xml:space="preserve"> тыс. рублей</w:t>
      </w:r>
      <w:r w:rsidR="00E14CB5" w:rsidRPr="00E14CB5">
        <w:rPr>
          <w:sz w:val="28"/>
          <w:szCs w:val="28"/>
        </w:rPr>
        <w:t>;</w:t>
      </w:r>
    </w:p>
    <w:p w:rsidR="000F78D9" w:rsidRPr="000F78D9" w:rsidRDefault="000F78D9" w:rsidP="000F78D9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0F78D9">
        <w:rPr>
          <w:sz w:val="28"/>
          <w:szCs w:val="28"/>
        </w:rPr>
        <w:lastRenderedPageBreak/>
        <w:t>на  средства массовой информации – 0,9 % или 44 708,2 тыс. рублей;</w:t>
      </w:r>
    </w:p>
    <w:p w:rsidR="000F78D9" w:rsidRPr="000F78D9" w:rsidRDefault="000F78D9" w:rsidP="000F78D9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0F78D9">
        <w:rPr>
          <w:sz w:val="28"/>
          <w:szCs w:val="28"/>
        </w:rPr>
        <w:t>на национальную оборону</w:t>
      </w:r>
      <w:r>
        <w:rPr>
          <w:sz w:val="28"/>
          <w:szCs w:val="28"/>
        </w:rPr>
        <w:t xml:space="preserve"> (содержание работников военно-учетных столов в поселениях района)</w:t>
      </w:r>
      <w:r w:rsidRPr="000F78D9">
        <w:rPr>
          <w:sz w:val="28"/>
          <w:szCs w:val="28"/>
        </w:rPr>
        <w:t xml:space="preserve"> – 0,1 % или 4 533,3  тыс. рублей;</w:t>
      </w:r>
    </w:p>
    <w:p w:rsidR="009E3131" w:rsidRPr="007909AC" w:rsidRDefault="000F78D9" w:rsidP="009E3131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7909AC">
        <w:rPr>
          <w:sz w:val="28"/>
          <w:szCs w:val="28"/>
        </w:rPr>
        <w:t xml:space="preserve">на </w:t>
      </w:r>
      <w:r w:rsidR="009E3131" w:rsidRPr="007909AC">
        <w:rPr>
          <w:sz w:val="28"/>
          <w:szCs w:val="28"/>
        </w:rPr>
        <w:t>охрану окружающей среды –</w:t>
      </w:r>
      <w:r w:rsidR="007909AC" w:rsidRPr="007909AC">
        <w:rPr>
          <w:sz w:val="28"/>
          <w:szCs w:val="28"/>
        </w:rPr>
        <w:t xml:space="preserve">менее </w:t>
      </w:r>
      <w:r w:rsidRPr="007909AC">
        <w:rPr>
          <w:sz w:val="28"/>
          <w:szCs w:val="28"/>
        </w:rPr>
        <w:t xml:space="preserve">0,1 % или </w:t>
      </w:r>
      <w:r w:rsidR="007909AC" w:rsidRPr="007909AC">
        <w:rPr>
          <w:sz w:val="28"/>
          <w:szCs w:val="28"/>
        </w:rPr>
        <w:t>2 767,4</w:t>
      </w:r>
      <w:r w:rsidR="009E3131" w:rsidRPr="007909AC">
        <w:rPr>
          <w:sz w:val="28"/>
          <w:szCs w:val="28"/>
        </w:rPr>
        <w:t xml:space="preserve"> тыс. рублей</w:t>
      </w:r>
      <w:r w:rsidR="007909AC" w:rsidRPr="007909AC">
        <w:rPr>
          <w:sz w:val="28"/>
          <w:szCs w:val="28"/>
        </w:rPr>
        <w:t>.</w:t>
      </w:r>
    </w:p>
    <w:p w:rsidR="009E3131" w:rsidRPr="007909AC" w:rsidRDefault="009E3131" w:rsidP="009E3131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7909AC">
        <w:rPr>
          <w:sz w:val="28"/>
          <w:szCs w:val="28"/>
        </w:rPr>
        <w:t xml:space="preserve">Обслуживание государственного и муниципального долга составляет </w:t>
      </w:r>
      <w:r w:rsidR="007909AC" w:rsidRPr="007909AC">
        <w:rPr>
          <w:sz w:val="28"/>
          <w:szCs w:val="28"/>
        </w:rPr>
        <w:t>1,0</w:t>
      </w:r>
      <w:r w:rsidRPr="007909AC">
        <w:rPr>
          <w:sz w:val="28"/>
          <w:szCs w:val="28"/>
        </w:rPr>
        <w:t xml:space="preserve"> тыс. рублей, что представля</w:t>
      </w:r>
      <w:r w:rsidR="007909AC">
        <w:rPr>
          <w:sz w:val="28"/>
          <w:szCs w:val="28"/>
        </w:rPr>
        <w:t>е</w:t>
      </w:r>
      <w:r w:rsidRPr="007909AC">
        <w:rPr>
          <w:sz w:val="28"/>
          <w:szCs w:val="28"/>
        </w:rPr>
        <w:t>т собой расходы по процентам за пользование бюджетным кредитом, предоставленным бюджетом Ханты-Мансийского автономного округа под досрочный завоз товаров в населенные пункты района.</w:t>
      </w:r>
    </w:p>
    <w:p w:rsidR="009E3131" w:rsidRPr="007909AC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7909AC">
        <w:rPr>
          <w:color w:val="00B050"/>
          <w:sz w:val="28"/>
          <w:szCs w:val="28"/>
        </w:rPr>
        <w:tab/>
      </w:r>
    </w:p>
    <w:p w:rsidR="009E3131" w:rsidRPr="005B1B11" w:rsidRDefault="009E3131" w:rsidP="009E3131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5B1B11">
        <w:rPr>
          <w:sz w:val="28"/>
          <w:szCs w:val="28"/>
        </w:rPr>
        <w:t>Исполнение бюджета района за 201</w:t>
      </w:r>
      <w:r w:rsidR="005B1B11">
        <w:rPr>
          <w:sz w:val="28"/>
          <w:szCs w:val="28"/>
        </w:rPr>
        <w:t>5</w:t>
      </w:r>
      <w:r w:rsidRPr="005B1B11">
        <w:rPr>
          <w:sz w:val="28"/>
          <w:szCs w:val="28"/>
        </w:rPr>
        <w:t xml:space="preserve"> год в разрезе классификаций операций сектора государственного управления приведено в таблице </w:t>
      </w:r>
      <w:r w:rsidR="00C20D2D">
        <w:rPr>
          <w:sz w:val="28"/>
          <w:szCs w:val="28"/>
        </w:rPr>
        <w:t>10</w:t>
      </w:r>
      <w:r w:rsidRPr="005B1B11">
        <w:rPr>
          <w:sz w:val="28"/>
          <w:szCs w:val="28"/>
        </w:rPr>
        <w:t xml:space="preserve"> и диаграмме </w:t>
      </w:r>
      <w:r w:rsidR="006B135E">
        <w:rPr>
          <w:sz w:val="28"/>
          <w:szCs w:val="28"/>
        </w:rPr>
        <w:t>9</w:t>
      </w:r>
      <w:r w:rsidRPr="005B1B11">
        <w:rPr>
          <w:sz w:val="28"/>
          <w:szCs w:val="28"/>
        </w:rPr>
        <w:t>.</w:t>
      </w:r>
    </w:p>
    <w:p w:rsidR="009E3131" w:rsidRPr="005B694D" w:rsidRDefault="009E3131" w:rsidP="009E3131">
      <w:pPr>
        <w:pStyle w:val="a9"/>
        <w:spacing w:after="0" w:line="360" w:lineRule="auto"/>
        <w:jc w:val="right"/>
        <w:rPr>
          <w:bCs/>
          <w:sz w:val="28"/>
          <w:szCs w:val="28"/>
        </w:rPr>
      </w:pPr>
      <w:r w:rsidRPr="005B694D">
        <w:rPr>
          <w:bCs/>
          <w:sz w:val="28"/>
          <w:szCs w:val="28"/>
        </w:rPr>
        <w:t xml:space="preserve">Таблица </w:t>
      </w:r>
      <w:r w:rsidR="00C20D2D">
        <w:rPr>
          <w:bCs/>
          <w:sz w:val="28"/>
          <w:szCs w:val="28"/>
        </w:rPr>
        <w:t>10</w:t>
      </w:r>
    </w:p>
    <w:p w:rsidR="009E3131" w:rsidRPr="005B694D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5B694D">
        <w:rPr>
          <w:b/>
          <w:bCs/>
          <w:sz w:val="28"/>
          <w:szCs w:val="28"/>
        </w:rPr>
        <w:t>Исполнение бюджета района по расходам в разрезе</w:t>
      </w:r>
    </w:p>
    <w:p w:rsidR="009E3131" w:rsidRPr="005B694D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5B694D">
        <w:rPr>
          <w:b/>
          <w:bCs/>
          <w:sz w:val="28"/>
          <w:szCs w:val="28"/>
        </w:rPr>
        <w:t xml:space="preserve"> классификаций операций сектора государственного управления</w:t>
      </w:r>
    </w:p>
    <w:p w:rsidR="009E3131" w:rsidRPr="005B694D" w:rsidRDefault="009E3131" w:rsidP="009E3131">
      <w:pPr>
        <w:pStyle w:val="a9"/>
        <w:tabs>
          <w:tab w:val="left" w:pos="720"/>
        </w:tabs>
        <w:spacing w:after="0"/>
        <w:ind w:firstLine="709"/>
        <w:jc w:val="right"/>
        <w:rPr>
          <w:b/>
          <w:bCs/>
          <w:sz w:val="22"/>
          <w:szCs w:val="22"/>
        </w:rPr>
      </w:pPr>
      <w:r w:rsidRPr="005B694D">
        <w:rPr>
          <w:b/>
          <w:bCs/>
          <w:sz w:val="22"/>
          <w:szCs w:val="22"/>
        </w:rPr>
        <w:t>(тыс. рублей)</w:t>
      </w:r>
    </w:p>
    <w:tbl>
      <w:tblPr>
        <w:tblW w:w="10218" w:type="dxa"/>
        <w:tblInd w:w="108" w:type="dxa"/>
        <w:tblLayout w:type="fixed"/>
        <w:tblLook w:val="04A0"/>
      </w:tblPr>
      <w:tblGrid>
        <w:gridCol w:w="3686"/>
        <w:gridCol w:w="1549"/>
        <w:gridCol w:w="1559"/>
        <w:gridCol w:w="1428"/>
        <w:gridCol w:w="992"/>
        <w:gridCol w:w="1004"/>
      </w:tblGrid>
      <w:tr w:rsidR="000A766C" w:rsidRPr="005B694D" w:rsidTr="001C6FF2">
        <w:trPr>
          <w:trHeight w:val="15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5B694D" w:rsidRDefault="000A766C" w:rsidP="000E5C46">
            <w:pPr>
              <w:jc w:val="center"/>
            </w:pPr>
            <w:r w:rsidRPr="005B694D">
              <w:t>Наименование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E7440D" w:rsidRDefault="000A766C" w:rsidP="00B03AD1">
            <w:pPr>
              <w:jc w:val="center"/>
            </w:pPr>
            <w:r w:rsidRPr="00E7440D">
              <w:t xml:space="preserve">Первоначальный план (решение Думы района от </w:t>
            </w:r>
            <w:r>
              <w:t>28.11.2014 № 586)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E7440D" w:rsidRDefault="000A766C" w:rsidP="00B03AD1">
            <w:pPr>
              <w:jc w:val="center"/>
            </w:pPr>
            <w:r w:rsidRPr="00E7440D">
              <w:t xml:space="preserve">Уточненный план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E7440D" w:rsidRDefault="000A766C" w:rsidP="00B03AD1">
            <w:pPr>
              <w:jc w:val="center"/>
            </w:pPr>
            <w:r w:rsidRPr="00E7440D">
              <w:t>Исполнено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A766C" w:rsidRPr="00E7440D" w:rsidRDefault="000A766C" w:rsidP="00B03AD1">
            <w:pPr>
              <w:jc w:val="center"/>
            </w:pPr>
            <w:r w:rsidRPr="00E7440D">
              <w:t>% исполнения (к уточненному плану года)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766C" w:rsidRPr="00A543BD" w:rsidRDefault="000A766C" w:rsidP="00B03AD1">
            <w:pPr>
              <w:jc w:val="center"/>
            </w:pPr>
            <w:r w:rsidRPr="00A543BD">
              <w:t>Доля в общем объеме расходов (%)</w:t>
            </w:r>
          </w:p>
        </w:tc>
      </w:tr>
      <w:tr w:rsidR="000A766C" w:rsidRPr="005B694D" w:rsidTr="001C6FF2">
        <w:trPr>
          <w:trHeight w:val="6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5B694D" w:rsidRDefault="000A766C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Оплата труда и начисления на выплаты по оплате труда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4414D7" w:rsidRDefault="004414D7" w:rsidP="00C51C39">
            <w:pPr>
              <w:jc w:val="center"/>
              <w:rPr>
                <w:b/>
                <w:bCs/>
                <w:iCs/>
              </w:rPr>
            </w:pPr>
            <w:r w:rsidRPr="004414D7">
              <w:rPr>
                <w:b/>
                <w:bCs/>
                <w:iCs/>
              </w:rPr>
              <w:t>557 434,3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C51C39" w:rsidRDefault="00C51C39" w:rsidP="000F551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548 473,</w:t>
            </w:r>
            <w:r w:rsidR="000F5512">
              <w:rPr>
                <w:b/>
                <w:bCs/>
                <w:iCs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C51C39" w:rsidRDefault="007C7CD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538 821,5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C51C39" w:rsidRDefault="001C6FF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98,2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Default="000A766C" w:rsidP="003E123F">
            <w:pPr>
              <w:jc w:val="center"/>
              <w:rPr>
                <w:b/>
                <w:bCs/>
                <w:iCs/>
              </w:rPr>
            </w:pPr>
          </w:p>
          <w:p w:rsidR="003E123F" w:rsidRPr="00C51C39" w:rsidRDefault="003E123F" w:rsidP="003E12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11,1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Заработная плата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4414D7" w:rsidP="004414D7">
            <w:pPr>
              <w:jc w:val="center"/>
            </w:pPr>
            <w:r>
              <w:t>410 463,6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C51C39" w:rsidP="00C51C39">
            <w:pPr>
              <w:jc w:val="center"/>
            </w:pPr>
            <w:r>
              <w:t>430 717,3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428 640,0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99,5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Pr="005B694D" w:rsidRDefault="003E123F" w:rsidP="003E123F">
            <w:pPr>
              <w:jc w:val="center"/>
            </w:pPr>
            <w:r>
              <w:t>8,8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Прочие выплаты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4414D7" w:rsidP="00C51C39">
            <w:pPr>
              <w:jc w:val="center"/>
            </w:pPr>
            <w:r>
              <w:t>27 409,3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C51C39" w:rsidP="00C51C39">
            <w:pPr>
              <w:jc w:val="center"/>
            </w:pPr>
            <w:r>
              <w:t>16 963,7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10 118,3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59,6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Pr="005B694D" w:rsidRDefault="003E123F" w:rsidP="003E123F">
            <w:pPr>
              <w:jc w:val="center"/>
            </w:pPr>
            <w:r>
              <w:t>0,2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Начисления на выплаты по оплате труда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4414D7" w:rsidP="00C51C39">
            <w:pPr>
              <w:jc w:val="center"/>
            </w:pPr>
            <w:r>
              <w:t>119 561,4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C51C39" w:rsidP="000F5512">
            <w:pPr>
              <w:jc w:val="center"/>
            </w:pPr>
            <w:r>
              <w:t>100 792,</w:t>
            </w:r>
            <w:r w:rsidR="000F5512"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100 063,2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99,3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Pr="005B694D" w:rsidRDefault="003E123F" w:rsidP="003E123F">
            <w:pPr>
              <w:jc w:val="center"/>
            </w:pPr>
            <w:r>
              <w:t>2,1</w:t>
            </w:r>
          </w:p>
        </w:tc>
      </w:tr>
      <w:tr w:rsidR="000A766C" w:rsidRPr="005B694D" w:rsidTr="001C6FF2">
        <w:trPr>
          <w:trHeight w:val="3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5B694D" w:rsidRDefault="000A766C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Оплата работ, услуг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C51C39" w:rsidRDefault="004414D7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154 349,3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C51C39" w:rsidRDefault="00C51C39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431 525,5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C51C39" w:rsidRDefault="007C7CD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264 854,2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C51C39" w:rsidRDefault="001C6FF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Pr="00C51C39" w:rsidRDefault="003E123F" w:rsidP="003E12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5,5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Услуги связи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4414D7" w:rsidP="00C51C39">
            <w:pPr>
              <w:jc w:val="center"/>
            </w:pPr>
            <w:r>
              <w:t>2 230,2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C51C39" w:rsidP="00C51C39">
            <w:pPr>
              <w:jc w:val="center"/>
            </w:pPr>
            <w:r>
              <w:t>1 566,9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1 561,0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99,6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Pr="005B694D" w:rsidRDefault="003E123F" w:rsidP="003E123F">
            <w:pPr>
              <w:jc w:val="center"/>
            </w:pPr>
            <w:r>
              <w:t>0,05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Транспортные услуги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4414D7" w:rsidP="00C51C39">
            <w:pPr>
              <w:jc w:val="center"/>
            </w:pPr>
            <w:r>
              <w:t>3 588,8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C51C39" w:rsidP="00C51C39">
            <w:pPr>
              <w:jc w:val="center"/>
            </w:pPr>
            <w:r>
              <w:t>3 338,0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3 266,7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97,9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Pr="005B694D" w:rsidRDefault="003E123F" w:rsidP="003E123F">
            <w:pPr>
              <w:jc w:val="center"/>
            </w:pPr>
            <w:r>
              <w:t>0,1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Коммунальные услуги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4414D7" w:rsidP="00C51C39">
            <w:pPr>
              <w:jc w:val="center"/>
            </w:pPr>
            <w:r>
              <w:t>825,9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C51C39" w:rsidP="00C51C39">
            <w:pPr>
              <w:jc w:val="center"/>
            </w:pPr>
            <w:r>
              <w:t>1 608,7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1 548,8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96,3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Pr="005B694D" w:rsidRDefault="003E123F" w:rsidP="003E123F">
            <w:pPr>
              <w:jc w:val="center"/>
            </w:pPr>
            <w:r>
              <w:t>0,05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Арендная плата за пользование имуществом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4414D7" w:rsidP="00C51C39">
            <w:pPr>
              <w:jc w:val="center"/>
            </w:pPr>
            <w:r>
              <w:t>351,6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C51C39" w:rsidP="00C51C39">
            <w:pPr>
              <w:jc w:val="center"/>
            </w:pPr>
            <w:r>
              <w:t>740,9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740,0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99,9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Default="000A766C" w:rsidP="003E123F">
            <w:pPr>
              <w:jc w:val="center"/>
            </w:pPr>
          </w:p>
          <w:p w:rsidR="003E123F" w:rsidRPr="005B694D" w:rsidRDefault="003E123F" w:rsidP="003E123F">
            <w:pPr>
              <w:jc w:val="center"/>
            </w:pPr>
            <w:r>
              <w:t>0,0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Работы, услуги по содержанию имущества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4414D7" w:rsidP="00C51C39">
            <w:pPr>
              <w:jc w:val="center"/>
            </w:pPr>
            <w:r>
              <w:t>73 427,7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C51C39" w:rsidP="00C51C39">
            <w:pPr>
              <w:jc w:val="center"/>
            </w:pPr>
            <w:r>
              <w:t>327 939,3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195 646,0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59,7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Default="000A766C" w:rsidP="003E123F">
            <w:pPr>
              <w:jc w:val="center"/>
            </w:pPr>
          </w:p>
          <w:p w:rsidR="003E123F" w:rsidRPr="005B694D" w:rsidRDefault="003E123F" w:rsidP="003E123F">
            <w:pPr>
              <w:jc w:val="center"/>
            </w:pPr>
            <w:r>
              <w:t>4,0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Прочие работы, услуги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4414D7" w:rsidP="00C51C39">
            <w:pPr>
              <w:jc w:val="center"/>
            </w:pPr>
            <w:r>
              <w:t>73 925,1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C51C39" w:rsidP="00C51C39">
            <w:pPr>
              <w:jc w:val="center"/>
            </w:pPr>
            <w:r>
              <w:t>96 331,7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62 091,7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64,5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Pr="005B694D" w:rsidRDefault="003E123F" w:rsidP="003E123F">
            <w:pPr>
              <w:jc w:val="center"/>
            </w:pPr>
            <w:r>
              <w:t>1,3</w:t>
            </w:r>
          </w:p>
        </w:tc>
      </w:tr>
      <w:tr w:rsidR="000A766C" w:rsidRPr="005B694D" w:rsidTr="001C6FF2">
        <w:trPr>
          <w:trHeight w:val="6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5B694D" w:rsidRDefault="000A766C" w:rsidP="00AD44BD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Обслуживание муниципального долга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0B5889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3E7FF1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7C7CD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1C6FF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98,9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Default="000A766C" w:rsidP="003E123F">
            <w:pPr>
              <w:jc w:val="center"/>
              <w:rPr>
                <w:b/>
                <w:bCs/>
                <w:iCs/>
              </w:rPr>
            </w:pPr>
          </w:p>
          <w:p w:rsidR="003E123F" w:rsidRPr="00AD44BD" w:rsidRDefault="003E123F" w:rsidP="003E12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0,0</w:t>
            </w:r>
          </w:p>
        </w:tc>
      </w:tr>
      <w:tr w:rsidR="000A766C" w:rsidRPr="005B694D" w:rsidTr="001C6FF2">
        <w:trPr>
          <w:trHeight w:val="3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5B694D" w:rsidRDefault="000A766C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Безвозмездные перечисления организациям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0B5889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2 120 228,5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AD44BD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2 352 185,8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7C7CD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2 339 916,1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1C6FF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99,5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23F" w:rsidRDefault="003E123F" w:rsidP="003E123F">
            <w:pPr>
              <w:jc w:val="center"/>
              <w:rPr>
                <w:b/>
                <w:bCs/>
                <w:iCs/>
              </w:rPr>
            </w:pPr>
          </w:p>
          <w:p w:rsidR="000A766C" w:rsidRPr="00AD44BD" w:rsidRDefault="003E123F" w:rsidP="003E12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48,2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Безвозмездные перечисления организациям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B5889" w:rsidP="00C51C39">
            <w:pPr>
              <w:jc w:val="center"/>
            </w:pPr>
            <w:r>
              <w:t>2 001 822,9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AD44BD" w:rsidP="00C51C39">
            <w:pPr>
              <w:jc w:val="center"/>
            </w:pPr>
            <w:r>
              <w:t>2 076 777,8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2 071 099,0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99,7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Default="000A766C" w:rsidP="003E123F">
            <w:pPr>
              <w:jc w:val="center"/>
            </w:pPr>
          </w:p>
          <w:p w:rsidR="003E123F" w:rsidRPr="005B694D" w:rsidRDefault="003E123F" w:rsidP="003E123F">
            <w:pPr>
              <w:jc w:val="center"/>
            </w:pPr>
            <w:r>
              <w:t>42,6</w:t>
            </w:r>
          </w:p>
        </w:tc>
      </w:tr>
      <w:tr w:rsidR="000A766C" w:rsidRPr="005B694D" w:rsidTr="001C6FF2">
        <w:trPr>
          <w:trHeight w:val="9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lastRenderedPageBreak/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B5889" w:rsidP="00C51C39">
            <w:pPr>
              <w:jc w:val="center"/>
            </w:pPr>
            <w:r>
              <w:t>118 405,6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AD44BD" w:rsidP="00C51C39">
            <w:pPr>
              <w:jc w:val="center"/>
            </w:pPr>
            <w:r>
              <w:t>275 408,0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268 817,2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97,6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Default="000A766C" w:rsidP="00C51C39">
            <w:pPr>
              <w:jc w:val="center"/>
            </w:pPr>
          </w:p>
          <w:p w:rsidR="003E123F" w:rsidRDefault="003E123F" w:rsidP="00C51C39">
            <w:pPr>
              <w:jc w:val="center"/>
            </w:pPr>
          </w:p>
          <w:p w:rsidR="003E123F" w:rsidRDefault="003E123F" w:rsidP="00C51C39">
            <w:pPr>
              <w:jc w:val="center"/>
            </w:pPr>
          </w:p>
          <w:p w:rsidR="003E123F" w:rsidRPr="005B694D" w:rsidRDefault="003E123F" w:rsidP="006F5A35">
            <w:pPr>
              <w:jc w:val="center"/>
            </w:pPr>
            <w:r>
              <w:t>5,</w:t>
            </w:r>
            <w:r w:rsidR="006F5A35">
              <w:t>6</w:t>
            </w:r>
          </w:p>
        </w:tc>
      </w:tr>
      <w:tr w:rsidR="000A766C" w:rsidRPr="005B694D" w:rsidTr="001C6FF2">
        <w:trPr>
          <w:trHeight w:val="3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5B694D" w:rsidRDefault="000A766C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Безвозмездные перечисления бюджетам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0B5889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419 406,0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AD44BD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904 739,4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7C7CD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750 302,0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1C6FF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82,9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66C" w:rsidRDefault="000A766C" w:rsidP="00C51C39">
            <w:pPr>
              <w:jc w:val="center"/>
              <w:rPr>
                <w:b/>
                <w:bCs/>
                <w:iCs/>
              </w:rPr>
            </w:pPr>
          </w:p>
          <w:p w:rsidR="006F5A35" w:rsidRPr="00AD44BD" w:rsidRDefault="006F5A35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15,4</w:t>
            </w:r>
          </w:p>
        </w:tc>
      </w:tr>
      <w:tr w:rsidR="000A766C" w:rsidRPr="005B694D" w:rsidTr="001C6FF2">
        <w:trPr>
          <w:trHeight w:val="3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5B694D" w:rsidRDefault="000A766C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Социальное обеспечение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0B5889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91 051,6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AD44BD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69 847,3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7C7CD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68 811,6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1C6FF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98,5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6C" w:rsidRPr="00AD44BD" w:rsidRDefault="006F5A35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1,4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Пособия по социальной помощи населению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B5889" w:rsidP="00C51C39">
            <w:pPr>
              <w:jc w:val="center"/>
            </w:pPr>
            <w:r>
              <w:t>84 551,6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AD44BD" w:rsidP="00C51C39">
            <w:pPr>
              <w:jc w:val="center"/>
            </w:pPr>
            <w:r>
              <w:t>62 701,3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61 665,6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98,4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6C" w:rsidRDefault="000A766C" w:rsidP="00C51C39">
            <w:pPr>
              <w:jc w:val="center"/>
            </w:pPr>
          </w:p>
          <w:p w:rsidR="006F5A35" w:rsidRPr="005B694D" w:rsidRDefault="006F5A35" w:rsidP="00C51C39">
            <w:pPr>
              <w:jc w:val="center"/>
            </w:pPr>
            <w:r>
              <w:t>1,3</w:t>
            </w:r>
          </w:p>
        </w:tc>
      </w:tr>
      <w:tr w:rsidR="000A766C" w:rsidRPr="005B694D" w:rsidTr="001C6FF2">
        <w:trPr>
          <w:trHeight w:val="6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B5889" w:rsidP="00C51C39">
            <w:pPr>
              <w:jc w:val="center"/>
            </w:pPr>
            <w:r>
              <w:t>6 500,0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AD44BD" w:rsidP="00C51C39">
            <w:pPr>
              <w:jc w:val="center"/>
            </w:pPr>
            <w:r>
              <w:t>7 146,0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7 146,0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100,0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6C" w:rsidRDefault="000A766C" w:rsidP="00C51C39">
            <w:pPr>
              <w:jc w:val="center"/>
            </w:pPr>
          </w:p>
          <w:p w:rsidR="006F5A35" w:rsidRDefault="006F5A35" w:rsidP="00C51C39">
            <w:pPr>
              <w:jc w:val="center"/>
            </w:pPr>
          </w:p>
          <w:p w:rsidR="006F5A35" w:rsidRDefault="006F5A35" w:rsidP="00C51C39">
            <w:pPr>
              <w:jc w:val="center"/>
            </w:pPr>
          </w:p>
          <w:p w:rsidR="006F5A35" w:rsidRPr="005B694D" w:rsidRDefault="006F5A35" w:rsidP="00C51C39">
            <w:pPr>
              <w:jc w:val="center"/>
            </w:pPr>
            <w:r>
              <w:t>0,1</w:t>
            </w:r>
          </w:p>
        </w:tc>
      </w:tr>
      <w:tr w:rsidR="000A766C" w:rsidRPr="005B694D" w:rsidTr="001C6FF2">
        <w:trPr>
          <w:trHeight w:val="3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5B694D" w:rsidRDefault="000A766C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Прочие расходы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0B5889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65 098,7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AD44BD" w:rsidP="00C51C39">
            <w:pPr>
              <w:jc w:val="center"/>
              <w:rPr>
                <w:b/>
                <w:bCs/>
                <w:iCs/>
              </w:rPr>
            </w:pPr>
            <w:r w:rsidRPr="00AD44BD">
              <w:rPr>
                <w:b/>
                <w:bCs/>
                <w:iCs/>
              </w:rPr>
              <w:t>55 277,0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7C7CD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15 445,6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1C6FF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27,9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6C" w:rsidRPr="00AD44BD" w:rsidRDefault="006F5A35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0,3</w:t>
            </w:r>
          </w:p>
        </w:tc>
      </w:tr>
      <w:tr w:rsidR="000A766C" w:rsidRPr="005B694D" w:rsidTr="001C6FF2">
        <w:trPr>
          <w:trHeight w:val="3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5B694D" w:rsidRDefault="000A766C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Поступление нефинансовых активов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0B5889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250 745,1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AD44BD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1 086 135,2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7C7CD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880 687,3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6C" w:rsidRPr="00AD44BD" w:rsidRDefault="001C6FF2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97,9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6C" w:rsidRDefault="000A766C" w:rsidP="00C51C39">
            <w:pPr>
              <w:jc w:val="center"/>
              <w:rPr>
                <w:b/>
                <w:bCs/>
                <w:iCs/>
              </w:rPr>
            </w:pPr>
          </w:p>
          <w:p w:rsidR="006F5A35" w:rsidRPr="00AD44BD" w:rsidRDefault="006F5A35" w:rsidP="00C51C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18,1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Увеличение стоимости основных средств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B5889" w:rsidP="00C51C39">
            <w:pPr>
              <w:jc w:val="center"/>
            </w:pPr>
            <w:r>
              <w:t>246 457,3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AD44BD" w:rsidP="00C51C39">
            <w:pPr>
              <w:jc w:val="center"/>
            </w:pPr>
            <w:r>
              <w:t>1 078 577,1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873 284,5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81,0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6C" w:rsidRDefault="000A766C" w:rsidP="00C51C39">
            <w:pPr>
              <w:jc w:val="center"/>
            </w:pPr>
          </w:p>
          <w:p w:rsidR="006F5A35" w:rsidRPr="005B694D" w:rsidRDefault="006F5A35" w:rsidP="00C51C39">
            <w:pPr>
              <w:jc w:val="center"/>
            </w:pPr>
            <w:r>
              <w:t>18,0</w:t>
            </w:r>
          </w:p>
        </w:tc>
      </w:tr>
      <w:tr w:rsidR="000A766C" w:rsidRPr="005B694D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r w:rsidRPr="005B694D">
              <w:t>Увеличение стоимости материальных запасов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B5889" w:rsidP="00C51C39">
            <w:pPr>
              <w:jc w:val="center"/>
            </w:pPr>
            <w:r>
              <w:t>4 287,8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AD44BD" w:rsidP="00C51C39">
            <w:pPr>
              <w:jc w:val="center"/>
            </w:pPr>
            <w:r>
              <w:t>7 558,1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</w:pPr>
            <w:r>
              <w:t>7 402,7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1C6FF2" w:rsidP="00C51C39">
            <w:pPr>
              <w:jc w:val="center"/>
            </w:pPr>
            <w:r>
              <w:t>97,9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6C" w:rsidRDefault="000A766C" w:rsidP="00C51C39">
            <w:pPr>
              <w:jc w:val="center"/>
            </w:pPr>
          </w:p>
          <w:p w:rsidR="006F5A35" w:rsidRPr="005B694D" w:rsidRDefault="006F5A35" w:rsidP="00C51C39">
            <w:pPr>
              <w:jc w:val="center"/>
            </w:pPr>
            <w:r>
              <w:t>0,1</w:t>
            </w:r>
          </w:p>
        </w:tc>
      </w:tr>
      <w:tr w:rsidR="000A766C" w:rsidRPr="00D86504" w:rsidTr="001C6FF2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66C" w:rsidRPr="005B694D" w:rsidRDefault="000A766C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 </w:t>
            </w:r>
            <w:r>
              <w:rPr>
                <w:b/>
                <w:bCs/>
              </w:rPr>
              <w:t>ИТОГО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0B5889" w:rsidP="00C51C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3 658 361,9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6A750B" w:rsidP="00C51C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5 448 184,8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5B694D" w:rsidRDefault="007C7CD2" w:rsidP="00C51C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4 858 839,2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66C" w:rsidRPr="00D86504" w:rsidRDefault="001C6FF2" w:rsidP="00C51C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6C" w:rsidRPr="00D86504" w:rsidRDefault="006F5A35" w:rsidP="00C51C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9E3131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color w:val="00B050"/>
          <w:sz w:val="28"/>
          <w:szCs w:val="28"/>
        </w:rPr>
      </w:pPr>
    </w:p>
    <w:p w:rsidR="009E3131" w:rsidRPr="00CF301F" w:rsidRDefault="009E3131" w:rsidP="009E3131">
      <w:pPr>
        <w:tabs>
          <w:tab w:val="left" w:pos="3094"/>
        </w:tabs>
        <w:spacing w:line="360" w:lineRule="auto"/>
        <w:jc w:val="right"/>
        <w:rPr>
          <w:color w:val="00B050"/>
          <w:sz w:val="28"/>
          <w:szCs w:val="28"/>
          <w:lang w:val="en-US"/>
        </w:rPr>
      </w:pPr>
      <w:r w:rsidRPr="0081718C">
        <w:rPr>
          <w:sz w:val="28"/>
          <w:szCs w:val="28"/>
        </w:rPr>
        <w:t xml:space="preserve">Диаграмма </w:t>
      </w:r>
      <w:r w:rsidR="00CF301F">
        <w:rPr>
          <w:sz w:val="28"/>
          <w:szCs w:val="28"/>
          <w:lang w:val="en-US"/>
        </w:rPr>
        <w:t>9</w:t>
      </w:r>
    </w:p>
    <w:p w:rsidR="009E3131" w:rsidRPr="0081718C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81718C">
        <w:rPr>
          <w:b/>
          <w:bCs/>
          <w:sz w:val="28"/>
          <w:szCs w:val="28"/>
        </w:rPr>
        <w:t>Структура бюджета района по расходам в разрезе</w:t>
      </w:r>
    </w:p>
    <w:p w:rsidR="009E3131" w:rsidRPr="0081718C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81718C">
        <w:rPr>
          <w:b/>
          <w:bCs/>
          <w:sz w:val="28"/>
          <w:szCs w:val="28"/>
        </w:rPr>
        <w:t xml:space="preserve"> классификаций операций сектора государственного управления</w:t>
      </w:r>
    </w:p>
    <w:p w:rsidR="009E3131" w:rsidRPr="0081718C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81718C">
        <w:rPr>
          <w:b/>
          <w:bCs/>
          <w:sz w:val="28"/>
          <w:szCs w:val="28"/>
        </w:rPr>
        <w:t>за 201</w:t>
      </w:r>
      <w:r w:rsidR="00F40AB8">
        <w:rPr>
          <w:b/>
          <w:bCs/>
          <w:sz w:val="28"/>
          <w:szCs w:val="28"/>
        </w:rPr>
        <w:t>5</w:t>
      </w:r>
      <w:r w:rsidRPr="0081718C">
        <w:rPr>
          <w:b/>
          <w:bCs/>
          <w:sz w:val="28"/>
          <w:szCs w:val="28"/>
        </w:rPr>
        <w:t xml:space="preserve"> год</w:t>
      </w:r>
    </w:p>
    <w:p w:rsidR="009E3131" w:rsidRDefault="009E3131" w:rsidP="009E3131">
      <w:pPr>
        <w:tabs>
          <w:tab w:val="left" w:pos="3094"/>
        </w:tabs>
        <w:spacing w:line="360" w:lineRule="auto"/>
        <w:jc w:val="right"/>
        <w:rPr>
          <w:noProof/>
          <w:color w:val="00B050"/>
        </w:rPr>
      </w:pPr>
    </w:p>
    <w:p w:rsidR="009E3131" w:rsidRDefault="00DB36A5" w:rsidP="009E3131">
      <w:pPr>
        <w:tabs>
          <w:tab w:val="left" w:pos="3094"/>
        </w:tabs>
        <w:spacing w:line="360" w:lineRule="auto"/>
        <w:jc w:val="right"/>
        <w:rPr>
          <w:noProof/>
          <w:color w:val="00B050"/>
        </w:rPr>
      </w:pPr>
      <w:r>
        <w:rPr>
          <w:noProof/>
        </w:rPr>
        <w:drawing>
          <wp:inline distT="0" distB="0" distL="0" distR="0">
            <wp:extent cx="6152515" cy="4091305"/>
            <wp:effectExtent l="0" t="0" r="19685" b="2349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9E3131" w:rsidRPr="00935796" w:rsidRDefault="009E3131" w:rsidP="009E3131">
      <w:pPr>
        <w:tabs>
          <w:tab w:val="left" w:pos="3094"/>
        </w:tabs>
        <w:spacing w:line="360" w:lineRule="auto"/>
        <w:jc w:val="right"/>
        <w:rPr>
          <w:color w:val="00B050"/>
          <w:sz w:val="28"/>
          <w:szCs w:val="28"/>
          <w:highlight w:val="yellow"/>
        </w:rPr>
      </w:pPr>
    </w:p>
    <w:p w:rsidR="009E3131" w:rsidRPr="00935796" w:rsidRDefault="009E3131" w:rsidP="009E3131">
      <w:pPr>
        <w:tabs>
          <w:tab w:val="left" w:pos="3094"/>
        </w:tabs>
        <w:spacing w:line="360" w:lineRule="auto"/>
        <w:jc w:val="right"/>
        <w:rPr>
          <w:color w:val="00B050"/>
          <w:sz w:val="28"/>
          <w:szCs w:val="28"/>
          <w:highlight w:val="yellow"/>
        </w:rPr>
      </w:pPr>
    </w:p>
    <w:p w:rsidR="009E3131" w:rsidRPr="00821B6E" w:rsidRDefault="009E3131" w:rsidP="009E31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935796">
        <w:rPr>
          <w:color w:val="00B050"/>
        </w:rPr>
        <w:tab/>
      </w:r>
      <w:r w:rsidR="00821B6E" w:rsidRPr="00821B6E">
        <w:rPr>
          <w:sz w:val="28"/>
          <w:szCs w:val="28"/>
        </w:rPr>
        <w:t>Н</w:t>
      </w:r>
      <w:r w:rsidRPr="00821B6E">
        <w:rPr>
          <w:sz w:val="28"/>
          <w:szCs w:val="28"/>
        </w:rPr>
        <w:t xml:space="preserve">аибольшую долю в общем объеме </w:t>
      </w:r>
      <w:r w:rsidR="00821B6E" w:rsidRPr="00821B6E">
        <w:rPr>
          <w:sz w:val="28"/>
          <w:szCs w:val="28"/>
        </w:rPr>
        <w:t xml:space="preserve">расходов </w:t>
      </w:r>
      <w:r w:rsidRPr="00821B6E">
        <w:rPr>
          <w:sz w:val="28"/>
          <w:szCs w:val="28"/>
        </w:rPr>
        <w:t xml:space="preserve">бюджета района составили безвозмездные перечисления организациям, что составило </w:t>
      </w:r>
      <w:r w:rsidR="00821B6E" w:rsidRPr="00821B6E">
        <w:rPr>
          <w:sz w:val="28"/>
          <w:szCs w:val="28"/>
        </w:rPr>
        <w:t>48,2</w:t>
      </w:r>
      <w:r w:rsidRPr="00821B6E">
        <w:rPr>
          <w:sz w:val="28"/>
          <w:szCs w:val="28"/>
        </w:rPr>
        <w:t xml:space="preserve"> % от общего объема расходов или </w:t>
      </w:r>
      <w:r w:rsidR="00821B6E" w:rsidRPr="00821B6E">
        <w:rPr>
          <w:sz w:val="28"/>
          <w:szCs w:val="28"/>
        </w:rPr>
        <w:t>2 071 099,0</w:t>
      </w:r>
      <w:r w:rsidR="00E30FE6">
        <w:rPr>
          <w:sz w:val="28"/>
          <w:szCs w:val="28"/>
        </w:rPr>
        <w:t xml:space="preserve"> тыс. рублей, из них:</w:t>
      </w:r>
    </w:p>
    <w:p w:rsidR="00821B6E" w:rsidRDefault="00E30FE6" w:rsidP="009E3131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821B6E">
        <w:rPr>
          <w:sz w:val="28"/>
          <w:szCs w:val="28"/>
        </w:rPr>
        <w:t xml:space="preserve">субсидий на финансовое обеспечение выполнения муниципального задания </w:t>
      </w:r>
      <w:r w:rsidR="009E3131" w:rsidRPr="00821B6E">
        <w:rPr>
          <w:sz w:val="28"/>
          <w:szCs w:val="28"/>
        </w:rPr>
        <w:t xml:space="preserve">муниципальным бюджетным и автономным учреждениям района </w:t>
      </w:r>
      <w:r w:rsidR="00B251E8">
        <w:rPr>
          <w:sz w:val="28"/>
          <w:szCs w:val="28"/>
        </w:rPr>
        <w:t xml:space="preserve"> (расходы на содержание муниципальных учреждений) </w:t>
      </w:r>
      <w:r w:rsidR="00821B6E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1 834 614,1 тыс. рублей;</w:t>
      </w:r>
    </w:p>
    <w:p w:rsidR="00B251E8" w:rsidRDefault="00B251E8" w:rsidP="009E3131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="009E3131" w:rsidRPr="00821B6E">
        <w:rPr>
          <w:sz w:val="28"/>
          <w:szCs w:val="28"/>
        </w:rPr>
        <w:t>убсидии</w:t>
      </w:r>
      <w:r>
        <w:rPr>
          <w:sz w:val="28"/>
          <w:szCs w:val="28"/>
        </w:rPr>
        <w:t xml:space="preserve"> муниципальным </w:t>
      </w:r>
      <w:r w:rsidRPr="00821B6E">
        <w:rPr>
          <w:sz w:val="28"/>
          <w:szCs w:val="28"/>
        </w:rPr>
        <w:t xml:space="preserve">бюджетным и автономным </w:t>
      </w:r>
      <w:r>
        <w:rPr>
          <w:sz w:val="28"/>
          <w:szCs w:val="28"/>
        </w:rPr>
        <w:t xml:space="preserve">учреждениям </w:t>
      </w:r>
      <w:r w:rsidR="009E3131" w:rsidRPr="00821B6E">
        <w:rPr>
          <w:sz w:val="28"/>
          <w:szCs w:val="28"/>
        </w:rPr>
        <w:t>на иные цели</w:t>
      </w:r>
      <w:r>
        <w:rPr>
          <w:sz w:val="28"/>
          <w:szCs w:val="28"/>
        </w:rPr>
        <w:t xml:space="preserve"> (на материально-технической обеспечение учреждений, а также реализацию мероприятий предусмотренных муниципальными программами района) в сумме 65 526,6 тыс. рублей;</w:t>
      </w:r>
    </w:p>
    <w:p w:rsidR="009E3131" w:rsidRDefault="00B251E8" w:rsidP="009E3131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9E3131" w:rsidRPr="00821B6E">
        <w:rPr>
          <w:sz w:val="28"/>
          <w:szCs w:val="28"/>
        </w:rPr>
        <w:t xml:space="preserve"> субсидий юридическим лицам, индивидуальным предпринимателям и физическим лицам - производителям товаров, работ, услуг в целях возмещения недополученных доходов иливозмещения затрат в связи с производством (реализацией) товаров, выполнением работ, оказанием услуг</w:t>
      </w:r>
      <w:r>
        <w:rPr>
          <w:sz w:val="28"/>
          <w:szCs w:val="28"/>
        </w:rPr>
        <w:t xml:space="preserve"> в сумме 438 775,4 тыс. рублей;</w:t>
      </w:r>
    </w:p>
    <w:p w:rsidR="00B251E8" w:rsidRPr="00821B6E" w:rsidRDefault="00B251E8" w:rsidP="009E3131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субсидии некоммерческим организациям</w:t>
      </w:r>
      <w:r w:rsidR="00022AB3">
        <w:rPr>
          <w:sz w:val="28"/>
          <w:szCs w:val="28"/>
        </w:rPr>
        <w:t xml:space="preserve"> в сумме  1 000,0 тыс. рублей.</w:t>
      </w:r>
    </w:p>
    <w:p w:rsidR="009E652D" w:rsidRPr="00DF21C8" w:rsidRDefault="009E652D" w:rsidP="009E3131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DF21C8">
        <w:rPr>
          <w:sz w:val="28"/>
          <w:szCs w:val="28"/>
        </w:rPr>
        <w:t xml:space="preserve">Значительную долю </w:t>
      </w:r>
      <w:r w:rsidR="009E3131" w:rsidRPr="00DF21C8">
        <w:rPr>
          <w:sz w:val="28"/>
          <w:szCs w:val="28"/>
        </w:rPr>
        <w:t xml:space="preserve">в общем объеме расходов бюджета </w:t>
      </w:r>
      <w:r w:rsidRPr="00DF21C8">
        <w:rPr>
          <w:sz w:val="28"/>
          <w:szCs w:val="28"/>
        </w:rPr>
        <w:t xml:space="preserve">района также </w:t>
      </w:r>
      <w:r w:rsidR="009E3131" w:rsidRPr="00DF21C8">
        <w:rPr>
          <w:sz w:val="28"/>
          <w:szCs w:val="28"/>
        </w:rPr>
        <w:t>составля</w:t>
      </w:r>
      <w:r w:rsidRPr="00DF21C8">
        <w:rPr>
          <w:sz w:val="28"/>
          <w:szCs w:val="28"/>
        </w:rPr>
        <w:t>ю</w:t>
      </w:r>
      <w:r w:rsidR="009E3131" w:rsidRPr="00DF21C8">
        <w:rPr>
          <w:sz w:val="28"/>
          <w:szCs w:val="28"/>
        </w:rPr>
        <w:t xml:space="preserve">т расходы </w:t>
      </w:r>
      <w:r w:rsidRPr="00DF21C8">
        <w:rPr>
          <w:sz w:val="28"/>
          <w:szCs w:val="28"/>
        </w:rPr>
        <w:t>на</w:t>
      </w:r>
      <w:r w:rsidR="009E3131" w:rsidRPr="00DF21C8">
        <w:rPr>
          <w:sz w:val="28"/>
          <w:szCs w:val="28"/>
        </w:rPr>
        <w:t xml:space="preserve"> увеличение стоимости основных средств – </w:t>
      </w:r>
      <w:r w:rsidRPr="00DF21C8">
        <w:rPr>
          <w:sz w:val="28"/>
          <w:szCs w:val="28"/>
        </w:rPr>
        <w:t>18</w:t>
      </w:r>
      <w:r w:rsidR="009E3131" w:rsidRPr="00DF21C8">
        <w:rPr>
          <w:sz w:val="28"/>
          <w:szCs w:val="28"/>
        </w:rPr>
        <w:t xml:space="preserve"> % или </w:t>
      </w:r>
      <w:r w:rsidRPr="00DF21C8">
        <w:rPr>
          <w:sz w:val="28"/>
          <w:szCs w:val="28"/>
        </w:rPr>
        <w:t>873 284,5</w:t>
      </w:r>
      <w:r w:rsidR="009E3131" w:rsidRPr="00DF21C8">
        <w:rPr>
          <w:sz w:val="28"/>
          <w:szCs w:val="28"/>
        </w:rPr>
        <w:t xml:space="preserve"> тыс. рублей</w:t>
      </w:r>
      <w:r w:rsidRPr="00DF21C8">
        <w:rPr>
          <w:sz w:val="28"/>
          <w:szCs w:val="28"/>
        </w:rPr>
        <w:t xml:space="preserve">, из них: </w:t>
      </w:r>
    </w:p>
    <w:p w:rsidR="00DF21C8" w:rsidRPr="00DF21C8" w:rsidRDefault="00DF21C8" w:rsidP="00DF21C8">
      <w:pPr>
        <w:pStyle w:val="a9"/>
        <w:numPr>
          <w:ilvl w:val="0"/>
          <w:numId w:val="29"/>
        </w:numPr>
        <w:tabs>
          <w:tab w:val="left" w:pos="720"/>
        </w:tabs>
        <w:spacing w:after="0" w:line="360" w:lineRule="auto"/>
        <w:ind w:left="0" w:firstLine="851"/>
        <w:jc w:val="both"/>
        <w:rPr>
          <w:sz w:val="28"/>
          <w:szCs w:val="28"/>
        </w:rPr>
      </w:pPr>
      <w:r w:rsidRPr="00DF21C8">
        <w:rPr>
          <w:sz w:val="28"/>
          <w:szCs w:val="28"/>
        </w:rPr>
        <w:t xml:space="preserve">бюджетные инвестиции на приобретение объектов недвижимого имущества в муниципальную собственность в сумме </w:t>
      </w:r>
      <w:r>
        <w:rPr>
          <w:sz w:val="28"/>
          <w:szCs w:val="28"/>
        </w:rPr>
        <w:t>438 678,4</w:t>
      </w:r>
      <w:r w:rsidRPr="00DF21C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том числе приобретение жилья детям-сиротам – 28 191,0 тыс. рублей</w:t>
      </w:r>
      <w:r w:rsidRPr="00DF21C8">
        <w:rPr>
          <w:sz w:val="28"/>
          <w:szCs w:val="28"/>
        </w:rPr>
        <w:t>;</w:t>
      </w:r>
    </w:p>
    <w:p w:rsidR="00DF21C8" w:rsidRPr="00DF21C8" w:rsidRDefault="00DF21C8" w:rsidP="00DF21C8">
      <w:pPr>
        <w:pStyle w:val="a9"/>
        <w:numPr>
          <w:ilvl w:val="0"/>
          <w:numId w:val="29"/>
        </w:numPr>
        <w:tabs>
          <w:tab w:val="left" w:pos="720"/>
        </w:tabs>
        <w:spacing w:after="0" w:line="360" w:lineRule="auto"/>
        <w:ind w:left="0" w:firstLine="851"/>
        <w:jc w:val="both"/>
        <w:rPr>
          <w:sz w:val="28"/>
          <w:szCs w:val="28"/>
        </w:rPr>
      </w:pPr>
      <w:r w:rsidRPr="00DF21C8">
        <w:rPr>
          <w:sz w:val="28"/>
          <w:szCs w:val="28"/>
        </w:rPr>
        <w:t>бюджетные инвестиции в объекты капитального строительства муниципальной собственности в сумме 419 976,5 тыс. рублей;</w:t>
      </w:r>
    </w:p>
    <w:p w:rsidR="00DF21C8" w:rsidRDefault="00765EE0" w:rsidP="00DF21C8">
      <w:pPr>
        <w:pStyle w:val="a9"/>
        <w:numPr>
          <w:ilvl w:val="0"/>
          <w:numId w:val="29"/>
        </w:numPr>
        <w:tabs>
          <w:tab w:val="left" w:pos="720"/>
        </w:tabs>
        <w:spacing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приобретение автотранспорта в сумме </w:t>
      </w:r>
      <w:r w:rsidR="00DB1E8F">
        <w:rPr>
          <w:sz w:val="28"/>
          <w:szCs w:val="28"/>
        </w:rPr>
        <w:t>9 317,4</w:t>
      </w:r>
      <w:r>
        <w:rPr>
          <w:sz w:val="28"/>
          <w:szCs w:val="28"/>
        </w:rPr>
        <w:t xml:space="preserve"> тыс. </w:t>
      </w:r>
      <w:r w:rsidR="004E5705">
        <w:rPr>
          <w:sz w:val="28"/>
          <w:szCs w:val="28"/>
        </w:rPr>
        <w:t>рублей;</w:t>
      </w:r>
    </w:p>
    <w:p w:rsidR="004E5705" w:rsidRPr="00DF21C8" w:rsidRDefault="004E5705" w:rsidP="00DF21C8">
      <w:pPr>
        <w:pStyle w:val="a9"/>
        <w:numPr>
          <w:ilvl w:val="0"/>
          <w:numId w:val="29"/>
        </w:numPr>
        <w:tabs>
          <w:tab w:val="left" w:pos="720"/>
        </w:tabs>
        <w:spacing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прочее увеличение стоимости основных средств в сумме 5 312,2 тыс. рублей.</w:t>
      </w:r>
    </w:p>
    <w:p w:rsidR="004E5705" w:rsidRDefault="009E3131" w:rsidP="004E5705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DF21C8">
        <w:rPr>
          <w:sz w:val="28"/>
          <w:szCs w:val="28"/>
        </w:rPr>
        <w:t xml:space="preserve">Безвозмездные перечисления бюджетам в общем объеме расходов бюджета района составляют </w:t>
      </w:r>
      <w:r w:rsidR="004E5705">
        <w:rPr>
          <w:sz w:val="28"/>
          <w:szCs w:val="28"/>
        </w:rPr>
        <w:t>15,4</w:t>
      </w:r>
      <w:r w:rsidRPr="00DF21C8">
        <w:rPr>
          <w:sz w:val="28"/>
          <w:szCs w:val="28"/>
        </w:rPr>
        <w:t xml:space="preserve"> % или  </w:t>
      </w:r>
      <w:r w:rsidR="004E5705">
        <w:rPr>
          <w:sz w:val="28"/>
          <w:szCs w:val="28"/>
        </w:rPr>
        <w:t>750 302,0 тыс. рублей, из них:</w:t>
      </w:r>
    </w:p>
    <w:p w:rsidR="009E3131" w:rsidRDefault="004E5705" w:rsidP="006F4ACD">
      <w:pPr>
        <w:pStyle w:val="a9"/>
        <w:numPr>
          <w:ilvl w:val="0"/>
          <w:numId w:val="30"/>
        </w:numPr>
        <w:tabs>
          <w:tab w:val="left" w:pos="0"/>
        </w:tabs>
        <w:spacing w:after="0"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="009E3131" w:rsidRPr="00DF21C8">
        <w:rPr>
          <w:sz w:val="28"/>
          <w:szCs w:val="28"/>
        </w:rPr>
        <w:t>отаци</w:t>
      </w:r>
      <w:r>
        <w:rPr>
          <w:sz w:val="28"/>
          <w:szCs w:val="28"/>
        </w:rPr>
        <w:t xml:space="preserve">и поселениям </w:t>
      </w:r>
      <w:r w:rsidR="006F4ACD">
        <w:rPr>
          <w:sz w:val="28"/>
          <w:szCs w:val="28"/>
        </w:rPr>
        <w:t xml:space="preserve">на выравнивание бюджетной обеспеченности и на сбалансированность </w:t>
      </w:r>
      <w:r w:rsidR="001F0283">
        <w:rPr>
          <w:sz w:val="28"/>
          <w:szCs w:val="28"/>
        </w:rPr>
        <w:t>бюджетов поселений –687 030,2 тыс. рублей;</w:t>
      </w:r>
    </w:p>
    <w:p w:rsidR="001F0283" w:rsidRDefault="001F0283" w:rsidP="006F4ACD">
      <w:pPr>
        <w:pStyle w:val="a9"/>
        <w:numPr>
          <w:ilvl w:val="0"/>
          <w:numId w:val="30"/>
        </w:numPr>
        <w:tabs>
          <w:tab w:val="left" w:pos="0"/>
        </w:tabs>
        <w:spacing w:after="0"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межбюджетные трансферты целевого назначения – 58 463,7 тыс. рублей;</w:t>
      </w:r>
    </w:p>
    <w:p w:rsidR="001F0283" w:rsidRPr="00DF21C8" w:rsidRDefault="001F0283" w:rsidP="006F4ACD">
      <w:pPr>
        <w:pStyle w:val="a9"/>
        <w:numPr>
          <w:ilvl w:val="0"/>
          <w:numId w:val="30"/>
        </w:numPr>
        <w:tabs>
          <w:tab w:val="left" w:pos="0"/>
        </w:tabs>
        <w:spacing w:after="0"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субвенции на исполнение гос. полномочий – 4 808,1 тыс. рублей.</w:t>
      </w:r>
    </w:p>
    <w:p w:rsidR="0013197D" w:rsidRPr="00DF21C8" w:rsidRDefault="0013197D" w:rsidP="0013197D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DF21C8">
        <w:rPr>
          <w:sz w:val="28"/>
          <w:szCs w:val="28"/>
        </w:rPr>
        <w:t xml:space="preserve">Доля расходов на оплату труда и начисления на выплаты по оплате труда составляет </w:t>
      </w:r>
      <w:r>
        <w:rPr>
          <w:sz w:val="28"/>
          <w:szCs w:val="28"/>
        </w:rPr>
        <w:t>11,1</w:t>
      </w:r>
      <w:r w:rsidRPr="00DF21C8">
        <w:rPr>
          <w:sz w:val="28"/>
          <w:szCs w:val="28"/>
        </w:rPr>
        <w:t xml:space="preserve"> % в общем объеме расходов или  </w:t>
      </w:r>
      <w:r>
        <w:rPr>
          <w:sz w:val="28"/>
          <w:szCs w:val="28"/>
        </w:rPr>
        <w:t>538 821,5</w:t>
      </w:r>
      <w:r w:rsidRPr="00DF21C8">
        <w:rPr>
          <w:sz w:val="28"/>
          <w:szCs w:val="28"/>
        </w:rPr>
        <w:t xml:space="preserve"> тыс. рублей. По данному коду расходов </w:t>
      </w:r>
      <w:r>
        <w:rPr>
          <w:sz w:val="28"/>
          <w:szCs w:val="28"/>
        </w:rPr>
        <w:t>осуществляется выплата заработной платы,</w:t>
      </w:r>
      <w:r w:rsidRPr="00DF21C8">
        <w:rPr>
          <w:sz w:val="28"/>
          <w:szCs w:val="28"/>
        </w:rPr>
        <w:t xml:space="preserve"> начислени</w:t>
      </w:r>
      <w:r>
        <w:rPr>
          <w:sz w:val="28"/>
          <w:szCs w:val="28"/>
        </w:rPr>
        <w:t>й</w:t>
      </w:r>
      <w:r w:rsidRPr="00DF21C8">
        <w:rPr>
          <w:sz w:val="28"/>
          <w:szCs w:val="28"/>
        </w:rPr>
        <w:t xml:space="preserve"> на выплаты по оплате труда работникам органов местного самоуправления района и муниципальных казенных учреждений. </w:t>
      </w:r>
    </w:p>
    <w:p w:rsidR="009E3131" w:rsidRPr="00DF21C8" w:rsidRDefault="009E3131" w:rsidP="00317B72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DF21C8">
        <w:rPr>
          <w:sz w:val="28"/>
          <w:szCs w:val="28"/>
        </w:rPr>
        <w:t>Доля расходов на оплату работ, услуг (</w:t>
      </w:r>
      <w:r w:rsidR="00317B72">
        <w:rPr>
          <w:sz w:val="28"/>
          <w:szCs w:val="28"/>
        </w:rPr>
        <w:t xml:space="preserve">из них: </w:t>
      </w:r>
      <w:r w:rsidRPr="00DF21C8">
        <w:rPr>
          <w:sz w:val="28"/>
          <w:szCs w:val="28"/>
        </w:rPr>
        <w:t xml:space="preserve">услуги связи, транспортные услуги, коммунальные услуги, услуги и работы по содержанию имущества, в том числе проведение капитальных ремонтов объектов муниципальной собственности) составляет </w:t>
      </w:r>
      <w:r w:rsidR="00317B72">
        <w:rPr>
          <w:sz w:val="28"/>
          <w:szCs w:val="28"/>
        </w:rPr>
        <w:t xml:space="preserve">5,5 </w:t>
      </w:r>
      <w:r w:rsidRPr="00DF21C8">
        <w:rPr>
          <w:sz w:val="28"/>
          <w:szCs w:val="28"/>
        </w:rPr>
        <w:t xml:space="preserve"> % в общем объеме расходов бюджета района или </w:t>
      </w:r>
      <w:r w:rsidR="00317B72">
        <w:rPr>
          <w:sz w:val="28"/>
          <w:szCs w:val="28"/>
        </w:rPr>
        <w:t>264 854,2</w:t>
      </w:r>
      <w:r w:rsidRPr="00DF21C8">
        <w:rPr>
          <w:sz w:val="28"/>
          <w:szCs w:val="28"/>
        </w:rPr>
        <w:t xml:space="preserve"> тыс. рублей.</w:t>
      </w:r>
    </w:p>
    <w:p w:rsidR="00317B72" w:rsidRDefault="009E3131" w:rsidP="00317B72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DF21C8">
        <w:rPr>
          <w:sz w:val="28"/>
          <w:szCs w:val="28"/>
        </w:rPr>
        <w:tab/>
        <w:t xml:space="preserve"> Доля расходов на социальное обеспечение составляет </w:t>
      </w:r>
      <w:r w:rsidR="00317B72">
        <w:rPr>
          <w:sz w:val="28"/>
          <w:szCs w:val="28"/>
        </w:rPr>
        <w:t>1,4</w:t>
      </w:r>
      <w:r w:rsidRPr="00DF21C8">
        <w:rPr>
          <w:sz w:val="28"/>
          <w:szCs w:val="28"/>
        </w:rPr>
        <w:t xml:space="preserve"> %</w:t>
      </w:r>
      <w:r w:rsidR="00C55FAE">
        <w:rPr>
          <w:sz w:val="28"/>
          <w:szCs w:val="28"/>
        </w:rPr>
        <w:t xml:space="preserve"> от общего объема расходов бюджета района </w:t>
      </w:r>
      <w:r w:rsidRPr="00DF21C8">
        <w:rPr>
          <w:sz w:val="28"/>
          <w:szCs w:val="28"/>
        </w:rPr>
        <w:t xml:space="preserve"> или </w:t>
      </w:r>
      <w:r w:rsidR="00317B72">
        <w:rPr>
          <w:sz w:val="28"/>
          <w:szCs w:val="28"/>
        </w:rPr>
        <w:t>68 811,6</w:t>
      </w:r>
      <w:r w:rsidRPr="00DF21C8">
        <w:rPr>
          <w:sz w:val="28"/>
          <w:szCs w:val="28"/>
        </w:rPr>
        <w:t xml:space="preserve"> тыс. рублей</w:t>
      </w:r>
      <w:r w:rsidR="00317B72">
        <w:rPr>
          <w:sz w:val="28"/>
          <w:szCs w:val="28"/>
        </w:rPr>
        <w:t>, из них</w:t>
      </w:r>
      <w:r w:rsidR="00C55FAE">
        <w:rPr>
          <w:sz w:val="28"/>
          <w:szCs w:val="28"/>
        </w:rPr>
        <w:t xml:space="preserve"> выплаты</w:t>
      </w:r>
      <w:r w:rsidR="00317B72">
        <w:rPr>
          <w:sz w:val="28"/>
          <w:szCs w:val="28"/>
        </w:rPr>
        <w:t>:</w:t>
      </w:r>
    </w:p>
    <w:p w:rsidR="001E0CD9" w:rsidRDefault="001E0CD9" w:rsidP="001E0CD9">
      <w:pPr>
        <w:pStyle w:val="a9"/>
        <w:numPr>
          <w:ilvl w:val="0"/>
          <w:numId w:val="31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детей-сирот и детей, оставшихся без попечения родителей – 25 781,5 тыс. рублей;</w:t>
      </w:r>
    </w:p>
    <w:p w:rsidR="001E0CD9" w:rsidRDefault="00C55FAE" w:rsidP="001E0CD9">
      <w:pPr>
        <w:pStyle w:val="a9"/>
        <w:numPr>
          <w:ilvl w:val="0"/>
          <w:numId w:val="31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</w:t>
      </w:r>
      <w:r w:rsidR="001E0CD9" w:rsidRPr="00DF21C8">
        <w:rPr>
          <w:sz w:val="28"/>
          <w:szCs w:val="28"/>
        </w:rPr>
        <w:t xml:space="preserve"> оказания социальной помощи и социальной поддержки пожилы</w:t>
      </w:r>
      <w:r>
        <w:rPr>
          <w:sz w:val="28"/>
          <w:szCs w:val="28"/>
        </w:rPr>
        <w:t>м</w:t>
      </w:r>
      <w:r w:rsidR="001E0CD9" w:rsidRPr="00DF21C8">
        <w:rPr>
          <w:sz w:val="28"/>
          <w:szCs w:val="28"/>
        </w:rPr>
        <w:t xml:space="preserve"> люд</w:t>
      </w:r>
      <w:r>
        <w:rPr>
          <w:sz w:val="28"/>
          <w:szCs w:val="28"/>
        </w:rPr>
        <w:t>ям</w:t>
      </w:r>
      <w:r w:rsidR="001E0CD9" w:rsidRPr="00DF21C8">
        <w:rPr>
          <w:sz w:val="28"/>
          <w:szCs w:val="28"/>
        </w:rPr>
        <w:t>, инвалид</w:t>
      </w:r>
      <w:r>
        <w:rPr>
          <w:sz w:val="28"/>
          <w:szCs w:val="28"/>
        </w:rPr>
        <w:t>ам</w:t>
      </w:r>
      <w:r w:rsidR="001E0CD9" w:rsidRPr="00DF21C8">
        <w:rPr>
          <w:sz w:val="28"/>
          <w:szCs w:val="28"/>
        </w:rPr>
        <w:t xml:space="preserve">, </w:t>
      </w:r>
      <w:r w:rsidRPr="00DF21C8">
        <w:rPr>
          <w:sz w:val="28"/>
          <w:szCs w:val="28"/>
        </w:rPr>
        <w:t xml:space="preserve">малочисленным народам Севера </w:t>
      </w:r>
      <w:r>
        <w:rPr>
          <w:sz w:val="28"/>
          <w:szCs w:val="28"/>
        </w:rPr>
        <w:t>в сумме 22 844,4 тыс. рублей;</w:t>
      </w:r>
    </w:p>
    <w:p w:rsidR="001E0CD9" w:rsidRPr="001E0CD9" w:rsidRDefault="001E0CD9" w:rsidP="001E0CD9">
      <w:pPr>
        <w:pStyle w:val="a9"/>
        <w:numPr>
          <w:ilvl w:val="0"/>
          <w:numId w:val="31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1E0CD9">
        <w:rPr>
          <w:sz w:val="28"/>
          <w:szCs w:val="28"/>
        </w:rPr>
        <w:t xml:space="preserve">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</w:r>
      <w:r>
        <w:rPr>
          <w:sz w:val="28"/>
          <w:szCs w:val="28"/>
        </w:rPr>
        <w:t>в сумме 9 881,2 тыс. рублей;</w:t>
      </w:r>
    </w:p>
    <w:p w:rsidR="001E0CD9" w:rsidRDefault="00C55FAE" w:rsidP="006D782E">
      <w:pPr>
        <w:pStyle w:val="a9"/>
        <w:numPr>
          <w:ilvl w:val="0"/>
          <w:numId w:val="31"/>
        </w:numPr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</w:t>
      </w:r>
      <w:r w:rsidR="001E0CD9" w:rsidRPr="001E0CD9">
        <w:rPr>
          <w:sz w:val="28"/>
          <w:szCs w:val="28"/>
        </w:rPr>
        <w:t>пенсий – 7 146,0 тыс. рублей;</w:t>
      </w:r>
    </w:p>
    <w:p w:rsidR="00C55FAE" w:rsidRDefault="00C55FAE" w:rsidP="00C55FAE">
      <w:pPr>
        <w:pStyle w:val="a9"/>
        <w:numPr>
          <w:ilvl w:val="0"/>
          <w:numId w:val="31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обеспечению жильем отдельных категорий граждан в сумме 3 158,5 тыс. рублей.</w:t>
      </w:r>
    </w:p>
    <w:p w:rsidR="009E3131" w:rsidRDefault="009E3131" w:rsidP="009E3131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DF21C8">
        <w:rPr>
          <w:sz w:val="28"/>
          <w:szCs w:val="28"/>
        </w:rPr>
        <w:tab/>
        <w:t xml:space="preserve">Доля </w:t>
      </w:r>
      <w:r w:rsidR="007A237E">
        <w:rPr>
          <w:sz w:val="28"/>
          <w:szCs w:val="28"/>
        </w:rPr>
        <w:t>остальных</w:t>
      </w:r>
      <w:r w:rsidRPr="00DF21C8">
        <w:rPr>
          <w:sz w:val="28"/>
          <w:szCs w:val="28"/>
        </w:rPr>
        <w:t xml:space="preserve"> расходов  составляет  0,</w:t>
      </w:r>
      <w:r w:rsidR="007A237E">
        <w:rPr>
          <w:sz w:val="28"/>
          <w:szCs w:val="28"/>
        </w:rPr>
        <w:t>4</w:t>
      </w:r>
      <w:r w:rsidRPr="00DF21C8">
        <w:rPr>
          <w:sz w:val="28"/>
          <w:szCs w:val="28"/>
        </w:rPr>
        <w:t xml:space="preserve"> % или </w:t>
      </w:r>
      <w:r w:rsidR="007A237E">
        <w:rPr>
          <w:sz w:val="28"/>
          <w:szCs w:val="28"/>
        </w:rPr>
        <w:t>22 849,3</w:t>
      </w:r>
      <w:r w:rsidRPr="00DF21C8">
        <w:rPr>
          <w:sz w:val="28"/>
          <w:szCs w:val="28"/>
        </w:rPr>
        <w:t xml:space="preserve"> тыс. рублей.</w:t>
      </w:r>
    </w:p>
    <w:p w:rsidR="007909AC" w:rsidRDefault="007909AC" w:rsidP="009E3131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</w:p>
    <w:p w:rsidR="006C6132" w:rsidRDefault="006F5303" w:rsidP="006F5303">
      <w:pPr>
        <w:pStyle w:val="ConsPlusNormal"/>
        <w:ind w:left="743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303">
        <w:rPr>
          <w:rFonts w:ascii="Times New Roman" w:hAnsi="Times New Roman" w:cs="Times New Roman"/>
          <w:b/>
          <w:sz w:val="28"/>
          <w:szCs w:val="28"/>
        </w:rPr>
        <w:t xml:space="preserve">Штатная численность </w:t>
      </w:r>
      <w:r>
        <w:rPr>
          <w:rFonts w:ascii="Times New Roman" w:hAnsi="Times New Roman" w:cs="Times New Roman"/>
          <w:b/>
          <w:sz w:val="28"/>
          <w:szCs w:val="28"/>
        </w:rPr>
        <w:t>и заработная плата работников муниципальных учреждений района</w:t>
      </w:r>
    </w:p>
    <w:p w:rsidR="006F5303" w:rsidRPr="006F5303" w:rsidRDefault="006F5303" w:rsidP="006F5303">
      <w:pPr>
        <w:pStyle w:val="ConsPlusNormal"/>
        <w:ind w:left="743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D66" w:rsidRPr="004A2D66" w:rsidRDefault="004A2D66" w:rsidP="004A2D66">
      <w:pPr>
        <w:pStyle w:val="ConsPlusNormal"/>
        <w:spacing w:line="36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A2D66">
        <w:rPr>
          <w:rFonts w:ascii="Times New Roman" w:hAnsi="Times New Roman" w:cs="Times New Roman"/>
          <w:sz w:val="28"/>
          <w:szCs w:val="28"/>
        </w:rPr>
        <w:t>В 201</w:t>
      </w:r>
      <w:r w:rsidR="00224D86">
        <w:rPr>
          <w:rFonts w:ascii="Times New Roman" w:hAnsi="Times New Roman" w:cs="Times New Roman"/>
          <w:sz w:val="28"/>
          <w:szCs w:val="28"/>
        </w:rPr>
        <w:t>5</w:t>
      </w:r>
      <w:r w:rsidRPr="004A2D66">
        <w:rPr>
          <w:rFonts w:ascii="Times New Roman" w:hAnsi="Times New Roman" w:cs="Times New Roman"/>
          <w:sz w:val="28"/>
          <w:szCs w:val="28"/>
        </w:rPr>
        <w:t xml:space="preserve"> году вНижневартовском районе </w:t>
      </w:r>
      <w:r w:rsidR="00224D86">
        <w:rPr>
          <w:rFonts w:ascii="Times New Roman" w:hAnsi="Times New Roman" w:cs="Times New Roman"/>
          <w:sz w:val="28"/>
          <w:szCs w:val="28"/>
        </w:rPr>
        <w:t>реорганизованы</w:t>
      </w:r>
      <w:r w:rsidR="008D5708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4A2D66">
        <w:rPr>
          <w:rFonts w:ascii="Times New Roman" w:hAnsi="Times New Roman" w:cs="Times New Roman"/>
          <w:sz w:val="28"/>
          <w:szCs w:val="28"/>
        </w:rPr>
        <w:t>муниципальные учреждения:</w:t>
      </w:r>
    </w:p>
    <w:p w:rsidR="00BE5EAA" w:rsidRDefault="00BE5EAA" w:rsidP="004A2D66">
      <w:pPr>
        <w:pStyle w:val="ConsPlusNormal"/>
        <w:numPr>
          <w:ilvl w:val="0"/>
          <w:numId w:val="15"/>
        </w:numPr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EAA"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Центр дополнительного образования детей "Радуга" и муниципальное бюджетное образовательное учреждение Районный центр дополнительного образования "Спектр" </w:t>
      </w:r>
      <w:r w:rsidRPr="009422F6">
        <w:rPr>
          <w:rFonts w:ascii="Times New Roman" w:hAnsi="Times New Roman" w:cs="Times New Roman"/>
          <w:b/>
          <w:i/>
          <w:sz w:val="28"/>
          <w:szCs w:val="28"/>
        </w:rPr>
        <w:t>в муниципальное бюджетное образовательное учреждение дополнительного образования "Районный центр творчества детей и молодежи "Спектр"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2D66" w:rsidRPr="004A2D66" w:rsidRDefault="00BE5EAA" w:rsidP="004A2D66">
      <w:pPr>
        <w:pStyle w:val="ConsPlusNormal"/>
        <w:numPr>
          <w:ilvl w:val="0"/>
          <w:numId w:val="15"/>
        </w:numPr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EAA"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комплексный молодежный центр "Перекресток" и муниципальное автономное учреждение районный комплексный молодежный центр "Луч" </w:t>
      </w:r>
      <w:r w:rsidRPr="009422F6">
        <w:rPr>
          <w:rFonts w:ascii="Times New Roman" w:hAnsi="Times New Roman" w:cs="Times New Roman"/>
          <w:b/>
          <w:i/>
          <w:sz w:val="28"/>
          <w:szCs w:val="28"/>
        </w:rPr>
        <w:t>в муниципальное автономное учреждение районный комплексный молодежный центр "Луч"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6C7F" w:rsidRPr="00935796" w:rsidRDefault="00616C7F" w:rsidP="000D01AA">
      <w:pPr>
        <w:pStyle w:val="a9"/>
        <w:tabs>
          <w:tab w:val="left" w:pos="720"/>
        </w:tabs>
        <w:spacing w:after="0" w:line="360" w:lineRule="auto"/>
        <w:jc w:val="both"/>
        <w:rPr>
          <w:color w:val="00B050"/>
          <w:sz w:val="28"/>
          <w:szCs w:val="28"/>
        </w:rPr>
      </w:pPr>
    </w:p>
    <w:p w:rsidR="0030430D" w:rsidRPr="00561A04" w:rsidRDefault="00616C7F" w:rsidP="000D01AA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561A04">
        <w:rPr>
          <w:sz w:val="28"/>
          <w:szCs w:val="28"/>
        </w:rPr>
        <w:tab/>
      </w:r>
      <w:r w:rsidR="0030430D" w:rsidRPr="00561A04">
        <w:rPr>
          <w:sz w:val="28"/>
          <w:szCs w:val="28"/>
        </w:rPr>
        <w:t xml:space="preserve">Изменения штатной численности </w:t>
      </w:r>
      <w:r w:rsidR="007E0F80" w:rsidRPr="00561A04">
        <w:rPr>
          <w:sz w:val="28"/>
          <w:szCs w:val="28"/>
        </w:rPr>
        <w:t xml:space="preserve">и заработной платы </w:t>
      </w:r>
      <w:r w:rsidR="00870B7C" w:rsidRPr="00561A04">
        <w:rPr>
          <w:sz w:val="28"/>
          <w:szCs w:val="28"/>
        </w:rPr>
        <w:t xml:space="preserve">работников муниципальных </w:t>
      </w:r>
      <w:r w:rsidR="0030430D" w:rsidRPr="00561A04">
        <w:rPr>
          <w:sz w:val="28"/>
          <w:szCs w:val="28"/>
        </w:rPr>
        <w:t xml:space="preserve">учреждений района приведено в таблице </w:t>
      </w:r>
      <w:r w:rsidR="00C20D2D">
        <w:rPr>
          <w:sz w:val="28"/>
          <w:szCs w:val="28"/>
        </w:rPr>
        <w:t>11</w:t>
      </w:r>
      <w:r w:rsidR="0030430D" w:rsidRPr="00561A04">
        <w:rPr>
          <w:sz w:val="28"/>
          <w:szCs w:val="28"/>
        </w:rPr>
        <w:t>.</w:t>
      </w:r>
    </w:p>
    <w:p w:rsidR="0030430D" w:rsidRPr="00561A04" w:rsidRDefault="0030430D" w:rsidP="000D01AA">
      <w:pPr>
        <w:pStyle w:val="a9"/>
        <w:spacing w:after="0" w:line="360" w:lineRule="auto"/>
        <w:jc w:val="right"/>
        <w:rPr>
          <w:sz w:val="28"/>
          <w:szCs w:val="28"/>
        </w:rPr>
      </w:pPr>
      <w:r w:rsidRPr="00561A04">
        <w:rPr>
          <w:sz w:val="28"/>
          <w:szCs w:val="28"/>
        </w:rPr>
        <w:t>Таблица</w:t>
      </w:r>
      <w:r w:rsidR="00C20D2D">
        <w:rPr>
          <w:sz w:val="28"/>
          <w:szCs w:val="28"/>
        </w:rPr>
        <w:t>11</w:t>
      </w:r>
    </w:p>
    <w:p w:rsidR="00E16FAE" w:rsidRPr="00561A04" w:rsidRDefault="00E16FAE" w:rsidP="001318EF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561A04">
        <w:rPr>
          <w:b/>
          <w:bCs/>
          <w:sz w:val="28"/>
          <w:szCs w:val="28"/>
        </w:rPr>
        <w:t xml:space="preserve">Изменения штатной численности </w:t>
      </w:r>
      <w:r w:rsidR="007E0F80" w:rsidRPr="00561A04">
        <w:rPr>
          <w:b/>
          <w:bCs/>
          <w:sz w:val="28"/>
          <w:szCs w:val="28"/>
        </w:rPr>
        <w:t>и заработной платыработников</w:t>
      </w:r>
    </w:p>
    <w:p w:rsidR="00E16FAE" w:rsidRPr="00561A04" w:rsidRDefault="00E16FAE" w:rsidP="001318EF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561A04">
        <w:rPr>
          <w:b/>
          <w:bCs/>
          <w:sz w:val="28"/>
          <w:szCs w:val="28"/>
        </w:rPr>
        <w:t xml:space="preserve"> муниципальных учреждений района в 201</w:t>
      </w:r>
      <w:r w:rsidR="00392625">
        <w:rPr>
          <w:b/>
          <w:bCs/>
          <w:sz w:val="28"/>
          <w:szCs w:val="28"/>
        </w:rPr>
        <w:t>5</w:t>
      </w:r>
      <w:r w:rsidRPr="00561A04">
        <w:rPr>
          <w:b/>
          <w:bCs/>
          <w:sz w:val="28"/>
          <w:szCs w:val="28"/>
        </w:rPr>
        <w:t xml:space="preserve"> году по сравнению с 201</w:t>
      </w:r>
      <w:r w:rsidR="00392625">
        <w:rPr>
          <w:b/>
          <w:bCs/>
          <w:sz w:val="28"/>
          <w:szCs w:val="28"/>
        </w:rPr>
        <w:t>4</w:t>
      </w:r>
      <w:r w:rsidRPr="00561A04">
        <w:rPr>
          <w:b/>
          <w:bCs/>
          <w:sz w:val="28"/>
          <w:szCs w:val="28"/>
        </w:rPr>
        <w:t xml:space="preserve"> годом</w:t>
      </w:r>
    </w:p>
    <w:p w:rsidR="00E16FAE" w:rsidRPr="00561A04" w:rsidRDefault="00E16FAE" w:rsidP="001318EF">
      <w:pPr>
        <w:pStyle w:val="a9"/>
        <w:tabs>
          <w:tab w:val="left" w:pos="720"/>
        </w:tabs>
        <w:spacing w:after="0"/>
        <w:jc w:val="both"/>
        <w:rPr>
          <w:sz w:val="28"/>
          <w:szCs w:val="28"/>
          <w:highlight w:val="yellow"/>
        </w:rPr>
      </w:pPr>
    </w:p>
    <w:tbl>
      <w:tblPr>
        <w:tblW w:w="9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8"/>
        <w:gridCol w:w="1800"/>
        <w:gridCol w:w="1886"/>
        <w:gridCol w:w="1655"/>
      </w:tblGrid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Показатели</w:t>
            </w:r>
            <w:r w:rsidR="0033179D" w:rsidRPr="009E3131">
              <w:t>/ единицы измерения</w:t>
            </w:r>
          </w:p>
        </w:tc>
        <w:tc>
          <w:tcPr>
            <w:tcW w:w="1800" w:type="dxa"/>
          </w:tcPr>
          <w:p w:rsidR="00392625" w:rsidRPr="009E3131" w:rsidRDefault="00392625" w:rsidP="00317C76">
            <w:pPr>
              <w:pStyle w:val="a9"/>
              <w:tabs>
                <w:tab w:val="left" w:pos="1168"/>
              </w:tabs>
              <w:spacing w:after="0"/>
              <w:jc w:val="center"/>
            </w:pPr>
            <w:r w:rsidRPr="009E3131">
              <w:t>2014 год</w:t>
            </w:r>
          </w:p>
        </w:tc>
        <w:tc>
          <w:tcPr>
            <w:tcW w:w="1886" w:type="dxa"/>
          </w:tcPr>
          <w:p w:rsidR="00392625" w:rsidRPr="009E3131" w:rsidRDefault="00392625" w:rsidP="00392625">
            <w:pPr>
              <w:pStyle w:val="a9"/>
              <w:tabs>
                <w:tab w:val="left" w:pos="1168"/>
              </w:tabs>
              <w:spacing w:after="0"/>
              <w:jc w:val="center"/>
            </w:pPr>
            <w:r w:rsidRPr="009E3131">
              <w:t>2015 год</w:t>
            </w:r>
          </w:p>
        </w:tc>
        <w:tc>
          <w:tcPr>
            <w:tcW w:w="1655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Отклонение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33179D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>Штатные единицы</w:t>
            </w:r>
            <w:r w:rsidR="0033179D" w:rsidRPr="009E3131">
              <w:t>, ед.</w:t>
            </w:r>
          </w:p>
        </w:tc>
        <w:tc>
          <w:tcPr>
            <w:tcW w:w="1800" w:type="dxa"/>
          </w:tcPr>
          <w:p w:rsidR="00392625" w:rsidRPr="009E3131" w:rsidRDefault="00392625" w:rsidP="0033179D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3 348 </w:t>
            </w:r>
          </w:p>
        </w:tc>
        <w:tc>
          <w:tcPr>
            <w:tcW w:w="1886" w:type="dxa"/>
          </w:tcPr>
          <w:p w:rsidR="00392625" w:rsidRPr="009E3131" w:rsidRDefault="00317C76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3 397,3</w:t>
            </w:r>
          </w:p>
        </w:tc>
        <w:tc>
          <w:tcPr>
            <w:tcW w:w="1655" w:type="dxa"/>
          </w:tcPr>
          <w:p w:rsidR="00392625" w:rsidRPr="009E3131" w:rsidRDefault="0033179D" w:rsidP="00561A04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+ 49,3 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>Среднегодовое количество фактически занятых штатных единиц</w:t>
            </w:r>
            <w:r w:rsidR="0033179D" w:rsidRPr="009E3131">
              <w:t>, ед.</w:t>
            </w:r>
          </w:p>
        </w:tc>
        <w:tc>
          <w:tcPr>
            <w:tcW w:w="1800" w:type="dxa"/>
          </w:tcPr>
          <w:p w:rsidR="00392625" w:rsidRPr="009E3131" w:rsidRDefault="00392625" w:rsidP="0033179D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3 219,3 </w:t>
            </w:r>
          </w:p>
        </w:tc>
        <w:tc>
          <w:tcPr>
            <w:tcW w:w="1886" w:type="dxa"/>
          </w:tcPr>
          <w:p w:rsidR="00392625" w:rsidRPr="009E3131" w:rsidRDefault="0033179D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3 334,9</w:t>
            </w:r>
          </w:p>
        </w:tc>
        <w:tc>
          <w:tcPr>
            <w:tcW w:w="1655" w:type="dxa"/>
          </w:tcPr>
          <w:p w:rsidR="00392625" w:rsidRPr="009E3131" w:rsidRDefault="0033179D" w:rsidP="00561A04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+ 115,6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>Штатные единицы социальной сферы района</w:t>
            </w:r>
            <w:r w:rsidR="0033179D" w:rsidRPr="009E3131">
              <w:t>, ед.</w:t>
            </w:r>
          </w:p>
        </w:tc>
        <w:tc>
          <w:tcPr>
            <w:tcW w:w="1800" w:type="dxa"/>
          </w:tcPr>
          <w:p w:rsidR="00392625" w:rsidRPr="009E3131" w:rsidRDefault="00392625" w:rsidP="0033179D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2 703,0 </w:t>
            </w:r>
          </w:p>
        </w:tc>
        <w:tc>
          <w:tcPr>
            <w:tcW w:w="1886" w:type="dxa"/>
          </w:tcPr>
          <w:p w:rsidR="00392625" w:rsidRPr="009E3131" w:rsidRDefault="0033179D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2 764,8</w:t>
            </w:r>
          </w:p>
        </w:tc>
        <w:tc>
          <w:tcPr>
            <w:tcW w:w="1655" w:type="dxa"/>
          </w:tcPr>
          <w:p w:rsidR="00392625" w:rsidRPr="009E3131" w:rsidRDefault="0033179D" w:rsidP="00561A04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+ 61,8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>Среднегодовое количество фактически занятых штатных единиц социальной сферы района</w:t>
            </w:r>
            <w:r w:rsidR="0033179D" w:rsidRPr="009E3131">
              <w:t>, ед.</w:t>
            </w:r>
          </w:p>
        </w:tc>
        <w:tc>
          <w:tcPr>
            <w:tcW w:w="1800" w:type="dxa"/>
          </w:tcPr>
          <w:p w:rsidR="00392625" w:rsidRPr="009E3131" w:rsidRDefault="00392625" w:rsidP="0033179D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2 643,6 </w:t>
            </w:r>
          </w:p>
        </w:tc>
        <w:tc>
          <w:tcPr>
            <w:tcW w:w="1886" w:type="dxa"/>
          </w:tcPr>
          <w:p w:rsidR="00392625" w:rsidRPr="009E3131" w:rsidRDefault="0033179D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2 721,0</w:t>
            </w:r>
          </w:p>
        </w:tc>
        <w:tc>
          <w:tcPr>
            <w:tcW w:w="1655" w:type="dxa"/>
          </w:tcPr>
          <w:p w:rsidR="00392625" w:rsidRPr="009E3131" w:rsidRDefault="0033179D" w:rsidP="0033179D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+ 77,4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>Средняя заработная плата на одну занятую ставку</w:t>
            </w:r>
            <w:r w:rsidR="0033179D" w:rsidRPr="009E3131">
              <w:t>, руб.</w:t>
            </w:r>
          </w:p>
        </w:tc>
        <w:tc>
          <w:tcPr>
            <w:tcW w:w="1800" w:type="dxa"/>
          </w:tcPr>
          <w:p w:rsidR="00392625" w:rsidRPr="009E3131" w:rsidRDefault="00392625" w:rsidP="0033179D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38 875,9 </w:t>
            </w:r>
          </w:p>
        </w:tc>
        <w:tc>
          <w:tcPr>
            <w:tcW w:w="1886" w:type="dxa"/>
          </w:tcPr>
          <w:p w:rsidR="00392625" w:rsidRPr="009E3131" w:rsidRDefault="0033179D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38 763,5</w:t>
            </w:r>
          </w:p>
        </w:tc>
        <w:tc>
          <w:tcPr>
            <w:tcW w:w="1655" w:type="dxa"/>
          </w:tcPr>
          <w:p w:rsidR="00392625" w:rsidRPr="009E3131" w:rsidRDefault="0033179D" w:rsidP="00561A04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- 0,3</w:t>
            </w:r>
            <w:r w:rsidR="00392625" w:rsidRPr="009E3131">
              <w:t xml:space="preserve"> %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>Средняя заработная плата на одну занятую ставку социальной сферы</w:t>
            </w:r>
            <w:r w:rsidR="0033179D" w:rsidRPr="009E3131">
              <w:t>, руб.</w:t>
            </w:r>
          </w:p>
        </w:tc>
        <w:tc>
          <w:tcPr>
            <w:tcW w:w="1800" w:type="dxa"/>
          </w:tcPr>
          <w:p w:rsidR="00392625" w:rsidRPr="009E3131" w:rsidRDefault="00392625" w:rsidP="00317C76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31 068,7</w:t>
            </w:r>
          </w:p>
        </w:tc>
        <w:tc>
          <w:tcPr>
            <w:tcW w:w="1886" w:type="dxa"/>
          </w:tcPr>
          <w:p w:rsidR="00392625" w:rsidRPr="009E3131" w:rsidRDefault="0033179D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30 398,0</w:t>
            </w:r>
          </w:p>
        </w:tc>
        <w:tc>
          <w:tcPr>
            <w:tcW w:w="1655" w:type="dxa"/>
          </w:tcPr>
          <w:p w:rsidR="00392625" w:rsidRPr="009E3131" w:rsidRDefault="0035577B" w:rsidP="00561A04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-2,1</w:t>
            </w:r>
            <w:r w:rsidR="00392625" w:rsidRPr="009E3131">
              <w:t xml:space="preserve"> %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>Среднесписочное количество физических лиц</w:t>
            </w:r>
            <w:r w:rsidR="0035577B" w:rsidRPr="009E3131">
              <w:t>, чел.</w:t>
            </w:r>
          </w:p>
        </w:tc>
        <w:tc>
          <w:tcPr>
            <w:tcW w:w="1800" w:type="dxa"/>
          </w:tcPr>
          <w:p w:rsidR="00392625" w:rsidRPr="009E3131" w:rsidRDefault="00392625" w:rsidP="0035577B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2 773,6</w:t>
            </w:r>
          </w:p>
        </w:tc>
        <w:tc>
          <w:tcPr>
            <w:tcW w:w="1886" w:type="dxa"/>
          </w:tcPr>
          <w:p w:rsidR="00392625" w:rsidRPr="009E3131" w:rsidRDefault="0035577B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2 737,9</w:t>
            </w:r>
          </w:p>
        </w:tc>
        <w:tc>
          <w:tcPr>
            <w:tcW w:w="1655" w:type="dxa"/>
          </w:tcPr>
          <w:p w:rsidR="00392625" w:rsidRPr="009E3131" w:rsidRDefault="00392625" w:rsidP="0035577B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- </w:t>
            </w:r>
            <w:r w:rsidR="0035577B" w:rsidRPr="009E3131">
              <w:t>35,7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>Среднесписочное количество физических лиц социальной сферы</w:t>
            </w:r>
            <w:r w:rsidR="0035577B" w:rsidRPr="009E3131">
              <w:t>, чел.</w:t>
            </w:r>
          </w:p>
        </w:tc>
        <w:tc>
          <w:tcPr>
            <w:tcW w:w="1800" w:type="dxa"/>
          </w:tcPr>
          <w:p w:rsidR="00392625" w:rsidRPr="009E3131" w:rsidRDefault="00392625" w:rsidP="0035577B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2 274,7 </w:t>
            </w:r>
          </w:p>
        </w:tc>
        <w:tc>
          <w:tcPr>
            <w:tcW w:w="1886" w:type="dxa"/>
          </w:tcPr>
          <w:p w:rsidR="00392625" w:rsidRPr="009E3131" w:rsidRDefault="0035577B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2 217,9</w:t>
            </w:r>
          </w:p>
        </w:tc>
        <w:tc>
          <w:tcPr>
            <w:tcW w:w="1655" w:type="dxa"/>
          </w:tcPr>
          <w:p w:rsidR="00392625" w:rsidRPr="009E3131" w:rsidRDefault="00392625" w:rsidP="0035577B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- </w:t>
            </w:r>
            <w:r w:rsidR="0035577B" w:rsidRPr="009E3131">
              <w:t>56,8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>Средняя заработная плата на одно физическое лицо</w:t>
            </w:r>
            <w:r w:rsidR="0035577B" w:rsidRPr="009E3131">
              <w:t>, руб.</w:t>
            </w:r>
          </w:p>
        </w:tc>
        <w:tc>
          <w:tcPr>
            <w:tcW w:w="1800" w:type="dxa"/>
          </w:tcPr>
          <w:p w:rsidR="00392625" w:rsidRPr="009E3131" w:rsidRDefault="00392625" w:rsidP="0035577B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45 123,1 </w:t>
            </w:r>
          </w:p>
        </w:tc>
        <w:tc>
          <w:tcPr>
            <w:tcW w:w="1886" w:type="dxa"/>
          </w:tcPr>
          <w:p w:rsidR="00392625" w:rsidRPr="009E3131" w:rsidRDefault="0035577B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47 215,2</w:t>
            </w:r>
          </w:p>
        </w:tc>
        <w:tc>
          <w:tcPr>
            <w:tcW w:w="1655" w:type="dxa"/>
          </w:tcPr>
          <w:p w:rsidR="00392625" w:rsidRPr="009E3131" w:rsidRDefault="00392625" w:rsidP="0035577B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+ </w:t>
            </w:r>
            <w:r w:rsidR="0035577B" w:rsidRPr="009E3131">
              <w:t>4,6</w:t>
            </w:r>
            <w:r w:rsidRPr="009E3131">
              <w:t xml:space="preserve"> %</w:t>
            </w:r>
          </w:p>
        </w:tc>
      </w:tr>
      <w:tr w:rsidR="00392625" w:rsidRPr="00561A04" w:rsidTr="00392625">
        <w:tc>
          <w:tcPr>
            <w:tcW w:w="4608" w:type="dxa"/>
          </w:tcPr>
          <w:p w:rsidR="00392625" w:rsidRPr="009E3131" w:rsidRDefault="00392625" w:rsidP="00E16FAE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9E3131">
              <w:t xml:space="preserve">Средняя заработная плата на одно </w:t>
            </w:r>
            <w:r w:rsidRPr="009E3131">
              <w:lastRenderedPageBreak/>
              <w:t>физическое лицо социальной сферы</w:t>
            </w:r>
            <w:r w:rsidR="0035577B" w:rsidRPr="009E3131">
              <w:t>, руб.</w:t>
            </w:r>
          </w:p>
        </w:tc>
        <w:tc>
          <w:tcPr>
            <w:tcW w:w="1800" w:type="dxa"/>
          </w:tcPr>
          <w:p w:rsidR="00392625" w:rsidRPr="009E3131" w:rsidRDefault="00392625" w:rsidP="0035577B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lastRenderedPageBreak/>
              <w:t xml:space="preserve">36 107,1 </w:t>
            </w:r>
          </w:p>
        </w:tc>
        <w:tc>
          <w:tcPr>
            <w:tcW w:w="1886" w:type="dxa"/>
          </w:tcPr>
          <w:p w:rsidR="00392625" w:rsidRPr="009E3131" w:rsidRDefault="0035577B" w:rsidP="00E16F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>37 292,7</w:t>
            </w:r>
          </w:p>
        </w:tc>
        <w:tc>
          <w:tcPr>
            <w:tcW w:w="1655" w:type="dxa"/>
          </w:tcPr>
          <w:p w:rsidR="00392625" w:rsidRPr="009E3131" w:rsidRDefault="00392625" w:rsidP="0035577B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9E3131">
              <w:t xml:space="preserve">+ </w:t>
            </w:r>
            <w:r w:rsidR="0035577B" w:rsidRPr="009E3131">
              <w:t>3,3</w:t>
            </w:r>
            <w:r w:rsidRPr="009E3131">
              <w:t xml:space="preserve"> %</w:t>
            </w:r>
          </w:p>
        </w:tc>
      </w:tr>
    </w:tbl>
    <w:p w:rsidR="00E16FAE" w:rsidRPr="00935796" w:rsidRDefault="00E16FAE" w:rsidP="00E16FAE">
      <w:pPr>
        <w:widowControl w:val="0"/>
        <w:spacing w:line="360" w:lineRule="auto"/>
        <w:jc w:val="both"/>
        <w:rPr>
          <w:color w:val="00B050"/>
          <w:sz w:val="28"/>
          <w:szCs w:val="28"/>
          <w:highlight w:val="yellow"/>
        </w:rPr>
      </w:pPr>
    </w:p>
    <w:p w:rsidR="0030430D" w:rsidRPr="004332D0" w:rsidRDefault="006C741A" w:rsidP="000D01AA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4332D0">
        <w:rPr>
          <w:sz w:val="28"/>
          <w:szCs w:val="28"/>
        </w:rPr>
        <w:t>В</w:t>
      </w:r>
      <w:r w:rsidR="0030430D" w:rsidRPr="004332D0">
        <w:rPr>
          <w:sz w:val="28"/>
          <w:szCs w:val="28"/>
        </w:rPr>
        <w:t xml:space="preserve"> 201</w:t>
      </w:r>
      <w:r w:rsidR="00F3594B">
        <w:rPr>
          <w:sz w:val="28"/>
          <w:szCs w:val="28"/>
        </w:rPr>
        <w:t>5</w:t>
      </w:r>
      <w:r w:rsidR="0030430D" w:rsidRPr="004332D0">
        <w:rPr>
          <w:sz w:val="28"/>
          <w:szCs w:val="28"/>
        </w:rPr>
        <w:t xml:space="preserve"> год</w:t>
      </w:r>
      <w:r w:rsidRPr="004332D0">
        <w:rPr>
          <w:sz w:val="28"/>
          <w:szCs w:val="28"/>
        </w:rPr>
        <w:t>у</w:t>
      </w:r>
      <w:r w:rsidR="0030430D" w:rsidRPr="004332D0">
        <w:rPr>
          <w:sz w:val="28"/>
          <w:szCs w:val="28"/>
        </w:rPr>
        <w:t xml:space="preserve"> внесены изменения</w:t>
      </w:r>
      <w:r w:rsidRPr="004332D0">
        <w:rPr>
          <w:sz w:val="28"/>
          <w:szCs w:val="28"/>
        </w:rPr>
        <w:t xml:space="preserve"> в предельную штатную численность муниципальных учреждений района</w:t>
      </w:r>
      <w:r w:rsidR="0030430D" w:rsidRPr="004332D0">
        <w:rPr>
          <w:sz w:val="28"/>
          <w:szCs w:val="28"/>
        </w:rPr>
        <w:t>:</w:t>
      </w:r>
    </w:p>
    <w:p w:rsidR="006C741A" w:rsidRPr="008D07A5" w:rsidRDefault="006C741A" w:rsidP="00610E84">
      <w:pPr>
        <w:pStyle w:val="ConsPlusNormal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7A5">
        <w:rPr>
          <w:rFonts w:ascii="Times New Roman" w:hAnsi="Times New Roman" w:cs="Times New Roman"/>
          <w:b/>
          <w:bCs/>
          <w:sz w:val="28"/>
          <w:szCs w:val="28"/>
        </w:rPr>
        <w:t>Оптимизирована штатная численность</w:t>
      </w:r>
      <w:r w:rsidR="008D07A5" w:rsidRPr="008D07A5">
        <w:rPr>
          <w:rFonts w:ascii="Times New Roman" w:hAnsi="Times New Roman" w:cs="Times New Roman"/>
          <w:b/>
          <w:bCs/>
          <w:sz w:val="28"/>
          <w:szCs w:val="28"/>
        </w:rPr>
        <w:t xml:space="preserve"> на 23,3 штатные единицы</w:t>
      </w:r>
      <w:r w:rsidRPr="008D07A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C741A" w:rsidRDefault="006C741A" w:rsidP="00610E84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0264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B40F65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C20264">
        <w:rPr>
          <w:rFonts w:ascii="Times New Roman" w:hAnsi="Times New Roman" w:cs="Times New Roman"/>
          <w:b/>
          <w:i/>
          <w:sz w:val="28"/>
          <w:szCs w:val="28"/>
        </w:rPr>
        <w:t xml:space="preserve">. В муниципальных учреждениях </w:t>
      </w:r>
      <w:r w:rsidR="009E7FC4">
        <w:rPr>
          <w:rFonts w:ascii="Times New Roman" w:hAnsi="Times New Roman" w:cs="Times New Roman"/>
          <w:b/>
          <w:i/>
          <w:sz w:val="28"/>
          <w:szCs w:val="28"/>
        </w:rPr>
        <w:t xml:space="preserve">района </w:t>
      </w:r>
      <w:r w:rsidRPr="00C20264">
        <w:rPr>
          <w:rFonts w:ascii="Times New Roman" w:hAnsi="Times New Roman" w:cs="Times New Roman"/>
          <w:b/>
          <w:i/>
          <w:sz w:val="28"/>
          <w:szCs w:val="28"/>
        </w:rPr>
        <w:t>сокращены</w:t>
      </w:r>
      <w:r w:rsidR="00525643">
        <w:rPr>
          <w:rFonts w:ascii="Times New Roman" w:hAnsi="Times New Roman" w:cs="Times New Roman"/>
          <w:b/>
          <w:i/>
          <w:sz w:val="28"/>
          <w:szCs w:val="28"/>
        </w:rPr>
        <w:t>22</w:t>
      </w:r>
      <w:r w:rsidR="00B40F65">
        <w:rPr>
          <w:rFonts w:ascii="Times New Roman" w:hAnsi="Times New Roman" w:cs="Times New Roman"/>
          <w:b/>
          <w:i/>
          <w:sz w:val="28"/>
          <w:szCs w:val="28"/>
        </w:rPr>
        <w:t>,8</w:t>
      </w:r>
      <w:r w:rsidR="00A12D73">
        <w:rPr>
          <w:rFonts w:ascii="Times New Roman" w:hAnsi="Times New Roman" w:cs="Times New Roman"/>
          <w:b/>
          <w:i/>
          <w:sz w:val="28"/>
          <w:szCs w:val="28"/>
        </w:rPr>
        <w:t xml:space="preserve"> штатных </w:t>
      </w:r>
      <w:r w:rsidRPr="00C20264">
        <w:rPr>
          <w:rFonts w:ascii="Times New Roman" w:hAnsi="Times New Roman" w:cs="Times New Roman"/>
          <w:b/>
          <w:i/>
          <w:sz w:val="28"/>
          <w:szCs w:val="28"/>
        </w:rPr>
        <w:t>ед</w:t>
      </w:r>
      <w:r w:rsidR="00C20264" w:rsidRPr="00C20264">
        <w:rPr>
          <w:rFonts w:ascii="Times New Roman" w:hAnsi="Times New Roman" w:cs="Times New Roman"/>
          <w:b/>
          <w:i/>
          <w:sz w:val="28"/>
          <w:szCs w:val="28"/>
        </w:rPr>
        <w:t>иниц</w:t>
      </w:r>
      <w:r w:rsidRPr="00C20264">
        <w:rPr>
          <w:rFonts w:ascii="Times New Roman" w:hAnsi="Times New Roman" w:cs="Times New Roman"/>
          <w:b/>
          <w:i/>
          <w:sz w:val="28"/>
          <w:szCs w:val="28"/>
        </w:rPr>
        <w:t>, в том числе:</w:t>
      </w:r>
    </w:p>
    <w:p w:rsidR="00A12D73" w:rsidRPr="00A12D73" w:rsidRDefault="00A12D73" w:rsidP="00610E84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связи с реорганизацией учреждений дополнительного образования детей и молодежной политики – 7,5 штатных единиц;</w:t>
      </w:r>
    </w:p>
    <w:p w:rsidR="006C741A" w:rsidRDefault="006C741A" w:rsidP="00610E84">
      <w:pPr>
        <w:pStyle w:val="ConsPlusNormal"/>
        <w:spacing w:line="36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D44106">
        <w:rPr>
          <w:rFonts w:ascii="Times New Roman" w:hAnsi="Times New Roman" w:cs="Times New Roman"/>
          <w:sz w:val="28"/>
          <w:szCs w:val="28"/>
        </w:rPr>
        <w:t xml:space="preserve">- </w:t>
      </w:r>
      <w:r w:rsidR="00610E84">
        <w:rPr>
          <w:rFonts w:ascii="Times New Roman" w:hAnsi="Times New Roman" w:cs="Times New Roman"/>
          <w:sz w:val="28"/>
          <w:szCs w:val="28"/>
        </w:rPr>
        <w:t>по результатам тарификации в м</w:t>
      </w:r>
      <w:r w:rsidR="00610E84" w:rsidRPr="00610E84">
        <w:rPr>
          <w:rFonts w:ascii="Times New Roman" w:hAnsi="Times New Roman" w:cs="Times New Roman"/>
          <w:sz w:val="28"/>
          <w:szCs w:val="28"/>
        </w:rPr>
        <w:t>униципальны</w:t>
      </w:r>
      <w:r w:rsidR="00610E84">
        <w:rPr>
          <w:rFonts w:ascii="Times New Roman" w:hAnsi="Times New Roman" w:cs="Times New Roman"/>
          <w:sz w:val="28"/>
          <w:szCs w:val="28"/>
        </w:rPr>
        <w:t>х</w:t>
      </w:r>
      <w:r w:rsidR="00610E84" w:rsidRPr="00610E84">
        <w:rPr>
          <w:rFonts w:ascii="Times New Roman" w:hAnsi="Times New Roman" w:cs="Times New Roman"/>
          <w:sz w:val="28"/>
          <w:szCs w:val="28"/>
        </w:rPr>
        <w:t>учреждения</w:t>
      </w:r>
      <w:r w:rsidR="00610E84">
        <w:rPr>
          <w:rFonts w:ascii="Times New Roman" w:hAnsi="Times New Roman" w:cs="Times New Roman"/>
          <w:sz w:val="28"/>
          <w:szCs w:val="28"/>
        </w:rPr>
        <w:t>х</w:t>
      </w:r>
      <w:r w:rsidR="00610E84" w:rsidRPr="00610E84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в сфере культуры </w:t>
      </w:r>
      <w:r w:rsidR="00610E84">
        <w:rPr>
          <w:rFonts w:ascii="Times New Roman" w:hAnsi="Times New Roman" w:cs="Times New Roman"/>
          <w:sz w:val="28"/>
          <w:szCs w:val="28"/>
        </w:rPr>
        <w:t xml:space="preserve"> - 5,3 штатных единицы </w:t>
      </w:r>
      <w:r w:rsidR="00610E84" w:rsidRPr="00610E84">
        <w:rPr>
          <w:rFonts w:ascii="Times New Roman" w:hAnsi="Times New Roman" w:cs="Times New Roman"/>
          <w:sz w:val="28"/>
          <w:szCs w:val="28"/>
        </w:rPr>
        <w:t>(педаг</w:t>
      </w:r>
      <w:r w:rsidR="00610E84">
        <w:rPr>
          <w:rFonts w:ascii="Times New Roman" w:hAnsi="Times New Roman" w:cs="Times New Roman"/>
          <w:sz w:val="28"/>
          <w:szCs w:val="28"/>
        </w:rPr>
        <w:t>о</w:t>
      </w:r>
      <w:r w:rsidR="00610E84" w:rsidRPr="00610E84">
        <w:rPr>
          <w:rFonts w:ascii="Times New Roman" w:hAnsi="Times New Roman" w:cs="Times New Roman"/>
          <w:sz w:val="28"/>
          <w:szCs w:val="28"/>
        </w:rPr>
        <w:t>гические работники)</w:t>
      </w:r>
      <w:r w:rsidR="00610E84">
        <w:rPr>
          <w:rFonts w:ascii="Times New Roman" w:hAnsi="Times New Roman" w:cs="Times New Roman"/>
          <w:sz w:val="28"/>
          <w:szCs w:val="28"/>
        </w:rPr>
        <w:t>;</w:t>
      </w:r>
    </w:p>
    <w:p w:rsidR="00610E84" w:rsidRDefault="00B40F65" w:rsidP="00610E84">
      <w:pPr>
        <w:pStyle w:val="ConsPlusNormal"/>
        <w:spacing w:line="36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0F65">
        <w:rPr>
          <w:rFonts w:ascii="Times New Roman" w:hAnsi="Times New Roman" w:cs="Times New Roman"/>
          <w:sz w:val="28"/>
          <w:szCs w:val="28"/>
        </w:rPr>
        <w:t>МКУ "Управление капитального строительства по застройке Нижневартовского района"</w:t>
      </w:r>
      <w:r>
        <w:rPr>
          <w:rFonts w:ascii="Times New Roman" w:hAnsi="Times New Roman" w:cs="Times New Roman"/>
          <w:sz w:val="28"/>
          <w:szCs w:val="28"/>
        </w:rPr>
        <w:t xml:space="preserve"> – 7 штатных единиц;</w:t>
      </w:r>
    </w:p>
    <w:p w:rsidR="00B40F65" w:rsidRDefault="00B40F65" w:rsidP="00B40F65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40F65">
        <w:rPr>
          <w:rFonts w:ascii="Times New Roman" w:hAnsi="Times New Roman" w:cs="Times New Roman"/>
          <w:sz w:val="28"/>
          <w:szCs w:val="28"/>
        </w:rPr>
        <w:t>рочие службы в управлении культуры администрации района</w:t>
      </w:r>
      <w:r>
        <w:rPr>
          <w:rFonts w:ascii="Times New Roman" w:hAnsi="Times New Roman" w:cs="Times New Roman"/>
          <w:sz w:val="28"/>
          <w:szCs w:val="28"/>
        </w:rPr>
        <w:t xml:space="preserve"> – 3 штатные единицы.</w:t>
      </w:r>
    </w:p>
    <w:p w:rsidR="00B40F65" w:rsidRDefault="00B40F65" w:rsidP="00B40F65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65">
        <w:rPr>
          <w:rFonts w:ascii="Times New Roman" w:hAnsi="Times New Roman" w:cs="Times New Roman"/>
          <w:b/>
          <w:i/>
          <w:sz w:val="28"/>
          <w:szCs w:val="28"/>
        </w:rPr>
        <w:t xml:space="preserve">1.2. </w:t>
      </w:r>
      <w:r w:rsidR="00A24469">
        <w:rPr>
          <w:rFonts w:ascii="Times New Roman" w:hAnsi="Times New Roman" w:cs="Times New Roman"/>
          <w:b/>
          <w:i/>
          <w:sz w:val="28"/>
          <w:szCs w:val="28"/>
        </w:rPr>
        <w:t xml:space="preserve">В органах местного самоуправления района </w:t>
      </w:r>
      <w:r w:rsidRPr="00B40F65">
        <w:rPr>
          <w:rFonts w:ascii="Times New Roman" w:hAnsi="Times New Roman" w:cs="Times New Roman"/>
          <w:b/>
          <w:i/>
          <w:sz w:val="28"/>
          <w:szCs w:val="28"/>
        </w:rPr>
        <w:t>сокращены</w:t>
      </w:r>
      <w:r w:rsidR="00525643">
        <w:rPr>
          <w:rFonts w:ascii="Times New Roman" w:hAnsi="Times New Roman" w:cs="Times New Roman"/>
          <w:b/>
          <w:i/>
          <w:sz w:val="28"/>
          <w:szCs w:val="28"/>
        </w:rPr>
        <w:t>0,5</w:t>
      </w:r>
      <w:r w:rsidRPr="00B40F65">
        <w:rPr>
          <w:rFonts w:ascii="Times New Roman" w:hAnsi="Times New Roman" w:cs="Times New Roman"/>
          <w:b/>
          <w:i/>
          <w:sz w:val="28"/>
          <w:szCs w:val="28"/>
        </w:rPr>
        <w:t xml:space="preserve"> штатных</w:t>
      </w:r>
      <w:r w:rsidRPr="00C20264">
        <w:rPr>
          <w:rFonts w:ascii="Times New Roman" w:hAnsi="Times New Roman" w:cs="Times New Roman"/>
          <w:b/>
          <w:i/>
          <w:sz w:val="28"/>
          <w:szCs w:val="28"/>
        </w:rPr>
        <w:t>единиц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B40F65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40F65">
        <w:rPr>
          <w:rFonts w:ascii="Times New Roman" w:hAnsi="Times New Roman" w:cs="Times New Roman"/>
          <w:sz w:val="28"/>
          <w:szCs w:val="28"/>
        </w:rPr>
        <w:t xml:space="preserve"> полномочий в области оборота этилового спирта, алкогольной и спиртосодержащей продукции</w:t>
      </w:r>
      <w:r w:rsidR="00525643">
        <w:rPr>
          <w:rFonts w:ascii="Times New Roman" w:hAnsi="Times New Roman" w:cs="Times New Roman"/>
          <w:sz w:val="28"/>
          <w:szCs w:val="28"/>
        </w:rPr>
        <w:t>.</w:t>
      </w:r>
    </w:p>
    <w:p w:rsidR="00D43525" w:rsidRPr="008D07A5" w:rsidRDefault="00D43525" w:rsidP="00610E84">
      <w:pPr>
        <w:widowControl w:val="0"/>
        <w:numPr>
          <w:ilvl w:val="0"/>
          <w:numId w:val="14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8D07A5">
        <w:rPr>
          <w:b/>
          <w:sz w:val="28"/>
          <w:szCs w:val="28"/>
        </w:rPr>
        <w:t xml:space="preserve">Введены </w:t>
      </w:r>
      <w:r w:rsidR="008D07A5" w:rsidRPr="008D07A5">
        <w:rPr>
          <w:b/>
          <w:sz w:val="28"/>
          <w:szCs w:val="28"/>
        </w:rPr>
        <w:t xml:space="preserve">72,2 </w:t>
      </w:r>
      <w:r w:rsidRPr="008D07A5">
        <w:rPr>
          <w:b/>
          <w:sz w:val="28"/>
          <w:szCs w:val="28"/>
        </w:rPr>
        <w:t>штатные единицы:</w:t>
      </w:r>
    </w:p>
    <w:p w:rsidR="004B6EBB" w:rsidRPr="00BC7BFB" w:rsidRDefault="004B6EBB" w:rsidP="00610E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7BFB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3B2696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BC7BFB">
        <w:rPr>
          <w:rFonts w:ascii="Times New Roman" w:hAnsi="Times New Roman" w:cs="Times New Roman"/>
          <w:b/>
          <w:i/>
          <w:sz w:val="28"/>
          <w:szCs w:val="28"/>
        </w:rPr>
        <w:t xml:space="preserve">. В муниципальные учреждения </w:t>
      </w:r>
      <w:r w:rsidR="003B2696">
        <w:rPr>
          <w:rFonts w:ascii="Times New Roman" w:hAnsi="Times New Roman" w:cs="Times New Roman"/>
          <w:b/>
          <w:i/>
          <w:sz w:val="28"/>
          <w:szCs w:val="28"/>
        </w:rPr>
        <w:t>района</w:t>
      </w:r>
      <w:r w:rsidR="003A01C5">
        <w:rPr>
          <w:rFonts w:ascii="Times New Roman" w:hAnsi="Times New Roman" w:cs="Times New Roman"/>
          <w:b/>
          <w:i/>
          <w:sz w:val="28"/>
          <w:szCs w:val="28"/>
        </w:rPr>
        <w:t xml:space="preserve"> введены</w:t>
      </w:r>
      <w:r w:rsidR="00510299">
        <w:rPr>
          <w:rFonts w:ascii="Times New Roman" w:hAnsi="Times New Roman" w:cs="Times New Roman"/>
          <w:b/>
          <w:i/>
          <w:sz w:val="28"/>
          <w:szCs w:val="28"/>
        </w:rPr>
        <w:t>68,2</w:t>
      </w:r>
      <w:r w:rsidR="003B2696">
        <w:rPr>
          <w:rFonts w:ascii="Times New Roman" w:hAnsi="Times New Roman" w:cs="Times New Roman"/>
          <w:b/>
          <w:i/>
          <w:sz w:val="28"/>
          <w:szCs w:val="28"/>
        </w:rPr>
        <w:t xml:space="preserve">штатных </w:t>
      </w:r>
      <w:r w:rsidRPr="00BC7BFB">
        <w:rPr>
          <w:rFonts w:ascii="Times New Roman" w:hAnsi="Times New Roman" w:cs="Times New Roman"/>
          <w:b/>
          <w:i/>
          <w:sz w:val="28"/>
          <w:szCs w:val="28"/>
        </w:rPr>
        <w:t>единиц, в том числе:</w:t>
      </w:r>
    </w:p>
    <w:p w:rsidR="004B6EBB" w:rsidRPr="00BC7BFB" w:rsidRDefault="004B6EBB" w:rsidP="00610E84">
      <w:pPr>
        <w:pStyle w:val="ConsPlusNormal"/>
        <w:spacing w:line="36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BC7BFB">
        <w:rPr>
          <w:rFonts w:ascii="Times New Roman" w:hAnsi="Times New Roman" w:cs="Times New Roman"/>
          <w:sz w:val="28"/>
          <w:szCs w:val="28"/>
        </w:rPr>
        <w:t xml:space="preserve">- </w:t>
      </w:r>
      <w:r w:rsidR="00BC7BFB" w:rsidRPr="00BC7BFB">
        <w:rPr>
          <w:rFonts w:ascii="Times New Roman" w:hAnsi="Times New Roman" w:cs="Times New Roman"/>
          <w:sz w:val="28"/>
          <w:szCs w:val="28"/>
        </w:rPr>
        <w:t>муниципальные образовательные учреждения</w:t>
      </w:r>
      <w:r w:rsidR="003B2696">
        <w:rPr>
          <w:rFonts w:ascii="Times New Roman" w:hAnsi="Times New Roman" w:cs="Times New Roman"/>
          <w:sz w:val="28"/>
          <w:szCs w:val="28"/>
        </w:rPr>
        <w:t xml:space="preserve"> – 60,2 штатных единиц, в том числе вдошкольные образовательные учреждения</w:t>
      </w:r>
      <w:r w:rsidR="003B2696" w:rsidRPr="003B2696">
        <w:rPr>
          <w:rFonts w:ascii="Times New Roman" w:hAnsi="Times New Roman" w:cs="Times New Roman"/>
          <w:sz w:val="28"/>
          <w:szCs w:val="28"/>
        </w:rPr>
        <w:t xml:space="preserve"> - 5,2 ед., </w:t>
      </w:r>
      <w:r w:rsidR="003B2696">
        <w:rPr>
          <w:rFonts w:ascii="Times New Roman" w:hAnsi="Times New Roman" w:cs="Times New Roman"/>
          <w:sz w:val="28"/>
          <w:szCs w:val="28"/>
        </w:rPr>
        <w:t>в о</w:t>
      </w:r>
      <w:r w:rsidR="003B2696" w:rsidRPr="003B2696">
        <w:rPr>
          <w:rFonts w:ascii="Times New Roman" w:hAnsi="Times New Roman" w:cs="Times New Roman"/>
          <w:sz w:val="28"/>
          <w:szCs w:val="28"/>
        </w:rPr>
        <w:t xml:space="preserve">бщеобразовательные учреждения -55,0 ед. </w:t>
      </w:r>
      <w:r w:rsidR="003B2696">
        <w:rPr>
          <w:rFonts w:ascii="Times New Roman" w:hAnsi="Times New Roman" w:cs="Times New Roman"/>
          <w:sz w:val="28"/>
          <w:szCs w:val="28"/>
        </w:rPr>
        <w:t>(</w:t>
      </w:r>
      <w:r w:rsidR="003B2696" w:rsidRPr="003B2696">
        <w:rPr>
          <w:rFonts w:ascii="Times New Roman" w:hAnsi="Times New Roman" w:cs="Times New Roman"/>
          <w:sz w:val="28"/>
          <w:szCs w:val="28"/>
        </w:rPr>
        <w:t>по результатам тарификации в связи с введением Федерального Государ</w:t>
      </w:r>
      <w:r w:rsidR="003B2696">
        <w:rPr>
          <w:rFonts w:ascii="Times New Roman" w:hAnsi="Times New Roman" w:cs="Times New Roman"/>
          <w:sz w:val="28"/>
          <w:szCs w:val="28"/>
        </w:rPr>
        <w:t>ственного стандарта с 5 классов</w:t>
      </w:r>
      <w:r w:rsidR="003B2696" w:rsidRPr="003B2696">
        <w:rPr>
          <w:rFonts w:ascii="Times New Roman" w:hAnsi="Times New Roman" w:cs="Times New Roman"/>
          <w:sz w:val="28"/>
          <w:szCs w:val="28"/>
        </w:rPr>
        <w:t>)</w:t>
      </w:r>
      <w:r w:rsidRPr="00BC7BFB">
        <w:rPr>
          <w:rFonts w:ascii="Times New Roman" w:hAnsi="Times New Roman" w:cs="Times New Roman"/>
          <w:sz w:val="28"/>
          <w:szCs w:val="28"/>
        </w:rPr>
        <w:t>;</w:t>
      </w:r>
    </w:p>
    <w:p w:rsidR="002B73E9" w:rsidRPr="00BC7BFB" w:rsidRDefault="004B6EBB" w:rsidP="000D01AA">
      <w:pPr>
        <w:pStyle w:val="ConsPlusNormal"/>
        <w:spacing w:line="36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BC7BFB">
        <w:rPr>
          <w:rFonts w:ascii="Times New Roman" w:hAnsi="Times New Roman" w:cs="Times New Roman"/>
          <w:sz w:val="28"/>
          <w:szCs w:val="28"/>
        </w:rPr>
        <w:t xml:space="preserve">- </w:t>
      </w:r>
      <w:r w:rsidR="002B73E9" w:rsidRPr="00BC7BFB">
        <w:rPr>
          <w:rFonts w:ascii="Times New Roman" w:hAnsi="Times New Roman" w:cs="Times New Roman"/>
          <w:sz w:val="28"/>
          <w:szCs w:val="28"/>
        </w:rPr>
        <w:t>МКУ «Управление имущественными и земельными ресурсами» - 1,0</w:t>
      </w:r>
      <w:r w:rsidR="00303408" w:rsidRPr="00BC7BFB">
        <w:rPr>
          <w:rFonts w:ascii="Times New Roman" w:hAnsi="Times New Roman" w:cs="Times New Roman"/>
          <w:sz w:val="28"/>
          <w:szCs w:val="28"/>
        </w:rPr>
        <w:t xml:space="preserve"> штатная </w:t>
      </w:r>
      <w:r w:rsidR="002B73E9" w:rsidRPr="00BC7BFB">
        <w:rPr>
          <w:rFonts w:ascii="Times New Roman" w:hAnsi="Times New Roman" w:cs="Times New Roman"/>
          <w:sz w:val="28"/>
          <w:szCs w:val="28"/>
        </w:rPr>
        <w:t>ед</w:t>
      </w:r>
      <w:r w:rsidR="00303408" w:rsidRPr="00BC7BFB">
        <w:rPr>
          <w:rFonts w:ascii="Times New Roman" w:hAnsi="Times New Roman" w:cs="Times New Roman"/>
          <w:sz w:val="28"/>
          <w:szCs w:val="28"/>
        </w:rPr>
        <w:t>иница</w:t>
      </w:r>
      <w:r w:rsidR="002B73E9" w:rsidRPr="00BC7BFB">
        <w:rPr>
          <w:rFonts w:ascii="Times New Roman" w:hAnsi="Times New Roman" w:cs="Times New Roman"/>
          <w:sz w:val="28"/>
          <w:szCs w:val="28"/>
        </w:rPr>
        <w:t>;</w:t>
      </w:r>
    </w:p>
    <w:p w:rsidR="00A212F0" w:rsidRPr="00BC7BFB" w:rsidRDefault="00A212F0" w:rsidP="00BC7BFB">
      <w:pPr>
        <w:pStyle w:val="ConsPlusNormal"/>
        <w:spacing w:line="36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Приемные семьи – </w:t>
      </w:r>
      <w:r w:rsidR="00D958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штатны</w:t>
      </w:r>
      <w:r w:rsidR="00D9583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8B321D" w:rsidRPr="000C6DE8" w:rsidRDefault="008B321D" w:rsidP="008B32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C6DE8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3B269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C6DE8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738DC">
        <w:rPr>
          <w:rFonts w:ascii="Times New Roman" w:hAnsi="Times New Roman" w:cs="Times New Roman"/>
          <w:b/>
          <w:i/>
          <w:sz w:val="28"/>
          <w:szCs w:val="28"/>
        </w:rPr>
        <w:t>В о</w:t>
      </w:r>
      <w:r w:rsidRPr="000C6DE8">
        <w:rPr>
          <w:rFonts w:ascii="Times New Roman" w:hAnsi="Times New Roman" w:cs="Times New Roman"/>
          <w:b/>
          <w:i/>
          <w:sz w:val="28"/>
          <w:szCs w:val="28"/>
        </w:rPr>
        <w:t>рганы местного самоуправления</w:t>
      </w:r>
      <w:r w:rsidR="001738DC">
        <w:rPr>
          <w:rFonts w:ascii="Times New Roman" w:hAnsi="Times New Roman" w:cs="Times New Roman"/>
          <w:b/>
          <w:i/>
          <w:sz w:val="28"/>
          <w:szCs w:val="28"/>
        </w:rPr>
        <w:t xml:space="preserve"> района</w:t>
      </w:r>
      <w:r w:rsidR="003A01C5">
        <w:rPr>
          <w:rFonts w:ascii="Times New Roman" w:hAnsi="Times New Roman" w:cs="Times New Roman"/>
          <w:b/>
          <w:i/>
          <w:sz w:val="28"/>
          <w:szCs w:val="28"/>
        </w:rPr>
        <w:t>:введены</w:t>
      </w:r>
      <w:r w:rsidR="001738DC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0C6DE8">
        <w:rPr>
          <w:rFonts w:ascii="Times New Roman" w:hAnsi="Times New Roman" w:cs="Times New Roman"/>
          <w:b/>
          <w:i/>
          <w:sz w:val="28"/>
          <w:szCs w:val="28"/>
        </w:rPr>
        <w:t xml:space="preserve"> единицы муниципальных служащих в администрацию Нижневартовского района.</w:t>
      </w:r>
    </w:p>
    <w:p w:rsidR="004A2D66" w:rsidRPr="00935796" w:rsidRDefault="004A2D66" w:rsidP="00BC7BFB">
      <w:pPr>
        <w:pStyle w:val="ConsPlusNormal"/>
        <w:spacing w:line="360" w:lineRule="auto"/>
        <w:ind w:left="34" w:firstLine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4A2D66" w:rsidRPr="004A2D66" w:rsidRDefault="004A2D66" w:rsidP="004A2D66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4A2D66">
        <w:rPr>
          <w:sz w:val="28"/>
          <w:szCs w:val="28"/>
        </w:rPr>
        <w:lastRenderedPageBreak/>
        <w:t>По итогам 201</w:t>
      </w:r>
      <w:r w:rsidR="0093061B">
        <w:rPr>
          <w:sz w:val="28"/>
          <w:szCs w:val="28"/>
        </w:rPr>
        <w:t>5</w:t>
      </w:r>
      <w:r w:rsidRPr="004A2D66">
        <w:rPr>
          <w:sz w:val="28"/>
          <w:szCs w:val="28"/>
        </w:rPr>
        <w:t xml:space="preserve"> года</w:t>
      </w:r>
      <w:r w:rsidR="00922375">
        <w:rPr>
          <w:sz w:val="28"/>
          <w:szCs w:val="28"/>
        </w:rPr>
        <w:t>,</w:t>
      </w:r>
      <w:r w:rsidR="0093061B">
        <w:rPr>
          <w:sz w:val="28"/>
          <w:szCs w:val="28"/>
        </w:rPr>
        <w:t xml:space="preserve">средняя </w:t>
      </w:r>
      <w:r w:rsidRPr="004A2D66">
        <w:rPr>
          <w:sz w:val="28"/>
          <w:szCs w:val="28"/>
        </w:rPr>
        <w:t xml:space="preserve">заработная плата </w:t>
      </w:r>
      <w:r w:rsidR="00F353FE">
        <w:rPr>
          <w:sz w:val="28"/>
          <w:szCs w:val="28"/>
        </w:rPr>
        <w:t xml:space="preserve">в муниципальных учреждениях района </w:t>
      </w:r>
      <w:r w:rsidRPr="004A2D66">
        <w:rPr>
          <w:sz w:val="28"/>
          <w:szCs w:val="28"/>
        </w:rPr>
        <w:t xml:space="preserve">на одно физическое лицо составила </w:t>
      </w:r>
      <w:r w:rsidR="00F353FE">
        <w:rPr>
          <w:sz w:val="28"/>
          <w:szCs w:val="28"/>
        </w:rPr>
        <w:t xml:space="preserve">47 215,2 </w:t>
      </w:r>
      <w:r w:rsidRPr="004A2D66">
        <w:rPr>
          <w:sz w:val="28"/>
          <w:szCs w:val="28"/>
        </w:rPr>
        <w:t>рубл</w:t>
      </w:r>
      <w:r w:rsidR="00F353FE">
        <w:rPr>
          <w:sz w:val="28"/>
          <w:szCs w:val="28"/>
        </w:rPr>
        <w:t>я</w:t>
      </w:r>
      <w:r w:rsidRPr="004A2D66">
        <w:rPr>
          <w:sz w:val="28"/>
          <w:szCs w:val="28"/>
        </w:rPr>
        <w:t xml:space="preserve">, что выше </w:t>
      </w:r>
      <w:r w:rsidR="00922375">
        <w:rPr>
          <w:sz w:val="28"/>
          <w:szCs w:val="28"/>
        </w:rPr>
        <w:t>уровня</w:t>
      </w:r>
      <w:r w:rsidRPr="004A2D66">
        <w:rPr>
          <w:sz w:val="28"/>
          <w:szCs w:val="28"/>
        </w:rPr>
        <w:t xml:space="preserve"> 201</w:t>
      </w:r>
      <w:r w:rsidR="00F353FE">
        <w:rPr>
          <w:sz w:val="28"/>
          <w:szCs w:val="28"/>
        </w:rPr>
        <w:t>4</w:t>
      </w:r>
      <w:r w:rsidRPr="004A2D66">
        <w:rPr>
          <w:sz w:val="28"/>
          <w:szCs w:val="28"/>
        </w:rPr>
        <w:t xml:space="preserve"> год</w:t>
      </w:r>
      <w:r w:rsidR="00922375">
        <w:rPr>
          <w:sz w:val="28"/>
          <w:szCs w:val="28"/>
        </w:rPr>
        <w:t>а</w:t>
      </w:r>
      <w:r w:rsidR="00F353FE" w:rsidRPr="004A2D66">
        <w:rPr>
          <w:sz w:val="28"/>
          <w:szCs w:val="28"/>
        </w:rPr>
        <w:t xml:space="preserve">на </w:t>
      </w:r>
      <w:r w:rsidR="00F353FE">
        <w:rPr>
          <w:sz w:val="28"/>
          <w:szCs w:val="28"/>
        </w:rPr>
        <w:t>4,6</w:t>
      </w:r>
      <w:r w:rsidR="00F353FE" w:rsidRPr="004A2D66">
        <w:rPr>
          <w:sz w:val="28"/>
          <w:szCs w:val="28"/>
        </w:rPr>
        <w:t xml:space="preserve"> %</w:t>
      </w:r>
      <w:r w:rsidRPr="004A2D66">
        <w:rPr>
          <w:sz w:val="28"/>
          <w:szCs w:val="28"/>
        </w:rPr>
        <w:t xml:space="preserve">. </w:t>
      </w:r>
    </w:p>
    <w:p w:rsidR="004A2D66" w:rsidRPr="004A2D66" w:rsidRDefault="004A2D66" w:rsidP="004A2D66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4A2D66">
        <w:rPr>
          <w:sz w:val="28"/>
          <w:szCs w:val="28"/>
        </w:rPr>
        <w:t xml:space="preserve">В </w:t>
      </w:r>
      <w:r w:rsidR="000F07BF">
        <w:rPr>
          <w:sz w:val="28"/>
          <w:szCs w:val="28"/>
        </w:rPr>
        <w:t xml:space="preserve">муниципальных </w:t>
      </w:r>
      <w:r w:rsidRPr="004A2D66">
        <w:rPr>
          <w:sz w:val="28"/>
          <w:szCs w:val="28"/>
        </w:rPr>
        <w:t xml:space="preserve">учреждениях социальной сферы </w:t>
      </w:r>
      <w:r w:rsidR="00F353FE">
        <w:rPr>
          <w:sz w:val="28"/>
          <w:szCs w:val="28"/>
        </w:rPr>
        <w:t>с</w:t>
      </w:r>
      <w:r w:rsidRPr="004A2D66">
        <w:rPr>
          <w:sz w:val="28"/>
          <w:szCs w:val="28"/>
        </w:rPr>
        <w:t xml:space="preserve">редняя заработная плата на одно физическое лицо составила </w:t>
      </w:r>
      <w:r w:rsidR="00F353FE">
        <w:rPr>
          <w:sz w:val="28"/>
          <w:szCs w:val="28"/>
        </w:rPr>
        <w:t xml:space="preserve">37 292,7 </w:t>
      </w:r>
      <w:r w:rsidRPr="004A2D66">
        <w:rPr>
          <w:sz w:val="28"/>
          <w:szCs w:val="28"/>
        </w:rPr>
        <w:t>рублей, что выше показателя 201</w:t>
      </w:r>
      <w:r w:rsidR="00F353FE">
        <w:rPr>
          <w:sz w:val="28"/>
          <w:szCs w:val="28"/>
        </w:rPr>
        <w:t>4</w:t>
      </w:r>
      <w:r w:rsidRPr="004A2D66">
        <w:rPr>
          <w:sz w:val="28"/>
          <w:szCs w:val="28"/>
        </w:rPr>
        <w:t xml:space="preserve"> года на </w:t>
      </w:r>
      <w:r w:rsidR="00F353FE">
        <w:rPr>
          <w:sz w:val="28"/>
          <w:szCs w:val="28"/>
        </w:rPr>
        <w:t>3,3</w:t>
      </w:r>
      <w:r w:rsidRPr="004A2D66">
        <w:rPr>
          <w:sz w:val="28"/>
          <w:szCs w:val="28"/>
        </w:rPr>
        <w:t xml:space="preserve"> %. </w:t>
      </w:r>
    </w:p>
    <w:p w:rsidR="004A2D66" w:rsidRPr="004A2D66" w:rsidRDefault="004A2D66" w:rsidP="004A2D66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4A2D66">
        <w:rPr>
          <w:sz w:val="28"/>
          <w:szCs w:val="28"/>
        </w:rPr>
        <w:t>В соответствии с Указами Президента Российской Федерации от 7 мая  2012 г</w:t>
      </w:r>
      <w:r w:rsidR="00C12AC4">
        <w:rPr>
          <w:sz w:val="28"/>
          <w:szCs w:val="28"/>
        </w:rPr>
        <w:t>ода</w:t>
      </w:r>
      <w:r w:rsidRPr="004A2D66">
        <w:rPr>
          <w:sz w:val="28"/>
          <w:szCs w:val="28"/>
        </w:rPr>
        <w:t xml:space="preserve"> № 597 "О мероприятиях по реализации государственной социальной политики", от 1 июня 2012 г</w:t>
      </w:r>
      <w:r w:rsidR="00C12AC4">
        <w:rPr>
          <w:sz w:val="28"/>
          <w:szCs w:val="28"/>
        </w:rPr>
        <w:t>ода</w:t>
      </w:r>
      <w:r w:rsidRPr="004A2D66">
        <w:rPr>
          <w:sz w:val="28"/>
          <w:szCs w:val="28"/>
        </w:rPr>
        <w:t xml:space="preserve"> №761 «О национальной стратегии действий в интересах детей на 2012 – 2017годы» за 201</w:t>
      </w:r>
      <w:r w:rsidR="00C12AC4">
        <w:rPr>
          <w:sz w:val="28"/>
          <w:szCs w:val="28"/>
        </w:rPr>
        <w:t>5</w:t>
      </w:r>
      <w:r w:rsidRPr="004A2D66">
        <w:rPr>
          <w:sz w:val="28"/>
          <w:szCs w:val="28"/>
        </w:rPr>
        <w:t xml:space="preserve"> год среднемесячная заработная плата </w:t>
      </w:r>
      <w:r w:rsidR="000F07BF" w:rsidRPr="004A2D66">
        <w:rPr>
          <w:sz w:val="28"/>
          <w:szCs w:val="28"/>
        </w:rPr>
        <w:t xml:space="preserve">отдельных категорий работников социальной сферы района </w:t>
      </w:r>
      <w:r w:rsidRPr="004A2D66">
        <w:rPr>
          <w:sz w:val="28"/>
          <w:szCs w:val="28"/>
        </w:rPr>
        <w:t>составила: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4545"/>
        <w:gridCol w:w="1701"/>
        <w:gridCol w:w="1703"/>
        <w:gridCol w:w="1985"/>
      </w:tblGrid>
      <w:tr w:rsidR="006034B4" w:rsidRPr="00ED4A32" w:rsidTr="006034B4">
        <w:trPr>
          <w:trHeight w:val="845"/>
        </w:trPr>
        <w:tc>
          <w:tcPr>
            <w:tcW w:w="4545" w:type="dxa"/>
            <w:vMerge w:val="restart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C12AC4">
            <w:pPr>
              <w:tabs>
                <w:tab w:val="left" w:pos="851"/>
              </w:tabs>
              <w:ind w:firstLine="709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  <w:bCs/>
              </w:rPr>
              <w:t>К</w:t>
            </w:r>
            <w:r w:rsidRPr="00C12AC4">
              <w:rPr>
                <w:rFonts w:ascii="Times New Roman CYR" w:hAnsi="Times New Roman CYR"/>
                <w:bCs/>
              </w:rPr>
              <w:t>атегории работников</w:t>
            </w:r>
          </w:p>
        </w:tc>
        <w:tc>
          <w:tcPr>
            <w:tcW w:w="3404" w:type="dxa"/>
            <w:gridSpan w:val="2"/>
          </w:tcPr>
          <w:p w:rsidR="006034B4" w:rsidRPr="00C12AC4" w:rsidRDefault="006034B4" w:rsidP="00C12AC4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  <w:bCs/>
              </w:rPr>
              <w:t>Среднемесячная заработная плата на 1 физическое лицо, (руб.)</w:t>
            </w:r>
          </w:p>
        </w:tc>
        <w:tc>
          <w:tcPr>
            <w:tcW w:w="1985" w:type="dxa"/>
            <w:vMerge w:val="restart"/>
          </w:tcPr>
          <w:p w:rsidR="006034B4" w:rsidRDefault="006034B4" w:rsidP="00C12AC4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</w:p>
          <w:p w:rsidR="006034B4" w:rsidRDefault="006034B4" w:rsidP="00C12AC4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</w:p>
          <w:p w:rsidR="006034B4" w:rsidRPr="00C12AC4" w:rsidRDefault="006034B4" w:rsidP="00C12AC4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  <w:r>
              <w:rPr>
                <w:rFonts w:ascii="Times New Roman CYR" w:hAnsi="Times New Roman CYR"/>
                <w:bCs/>
              </w:rPr>
              <w:t>% роста</w:t>
            </w:r>
          </w:p>
        </w:tc>
      </w:tr>
      <w:tr w:rsidR="006034B4" w:rsidRPr="00ED4A32" w:rsidTr="00D226C8">
        <w:trPr>
          <w:trHeight w:val="389"/>
        </w:trPr>
        <w:tc>
          <w:tcPr>
            <w:tcW w:w="4545" w:type="dxa"/>
            <w:vMerge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Default="006034B4" w:rsidP="00C12AC4">
            <w:pPr>
              <w:tabs>
                <w:tab w:val="left" w:pos="851"/>
              </w:tabs>
              <w:ind w:firstLine="709"/>
              <w:jc w:val="center"/>
              <w:rPr>
                <w:rFonts w:ascii="Times New Roman CYR" w:hAnsi="Times New Roman CYR"/>
                <w:bCs/>
              </w:rPr>
            </w:pPr>
          </w:p>
        </w:tc>
        <w:tc>
          <w:tcPr>
            <w:tcW w:w="1701" w:type="dxa"/>
          </w:tcPr>
          <w:p w:rsidR="006034B4" w:rsidRPr="00C12AC4" w:rsidRDefault="006034B4" w:rsidP="00C12AC4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  <w:r>
              <w:rPr>
                <w:rFonts w:ascii="Times New Roman CYR" w:hAnsi="Times New Roman CYR"/>
                <w:bCs/>
              </w:rPr>
              <w:t>2014 год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C12AC4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  <w:r>
              <w:rPr>
                <w:rFonts w:ascii="Times New Roman CYR" w:hAnsi="Times New Roman CYR"/>
                <w:bCs/>
              </w:rPr>
              <w:t>2015 год</w:t>
            </w:r>
          </w:p>
        </w:tc>
        <w:tc>
          <w:tcPr>
            <w:tcW w:w="1985" w:type="dxa"/>
            <w:vMerge/>
          </w:tcPr>
          <w:p w:rsidR="006034B4" w:rsidRDefault="006034B4" w:rsidP="00C12AC4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</w:p>
        </w:tc>
      </w:tr>
      <w:tr w:rsidR="006034B4" w:rsidRPr="00ED4A32" w:rsidTr="006034B4">
        <w:trPr>
          <w:trHeight w:val="378"/>
        </w:trPr>
        <w:tc>
          <w:tcPr>
            <w:tcW w:w="4545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6034B4" w:rsidRPr="00C12AC4" w:rsidRDefault="006034B4" w:rsidP="00EE758E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  <w:b/>
                <w:bCs/>
              </w:rPr>
              <w:t>Педагогические работники учреждений образования</w:t>
            </w:r>
          </w:p>
        </w:tc>
        <w:tc>
          <w:tcPr>
            <w:tcW w:w="1701" w:type="dxa"/>
            <w:vAlign w:val="center"/>
          </w:tcPr>
          <w:p w:rsidR="006034B4" w:rsidRPr="00C12AC4" w:rsidRDefault="006034B4" w:rsidP="00C12AC4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0F07BF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985" w:type="dxa"/>
          </w:tcPr>
          <w:p w:rsidR="006034B4" w:rsidRPr="00C12AC4" w:rsidRDefault="006034B4" w:rsidP="000F07BF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</w:tr>
      <w:tr w:rsidR="006034B4" w:rsidRPr="00ED4A32" w:rsidTr="006034B4">
        <w:trPr>
          <w:trHeight w:val="839"/>
        </w:trPr>
        <w:tc>
          <w:tcPr>
            <w:tcW w:w="4545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0F07BF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педагогические работники образовательных учреждений общего образования</w:t>
            </w:r>
          </w:p>
        </w:tc>
        <w:tc>
          <w:tcPr>
            <w:tcW w:w="1701" w:type="dxa"/>
            <w:vAlign w:val="center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52 771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53 63</w:t>
            </w:r>
            <w:r w:rsidR="00711857">
              <w:rPr>
                <w:rFonts w:ascii="Times New Roman CYR" w:hAnsi="Times New Roman CYR"/>
              </w:rPr>
              <w:t>5</w:t>
            </w:r>
          </w:p>
        </w:tc>
        <w:tc>
          <w:tcPr>
            <w:tcW w:w="1985" w:type="dxa"/>
          </w:tcPr>
          <w:p w:rsidR="006034B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101,6</w:t>
            </w:r>
          </w:p>
        </w:tc>
      </w:tr>
      <w:tr w:rsidR="006034B4" w:rsidRPr="00ED4A32" w:rsidTr="006034B4">
        <w:trPr>
          <w:trHeight w:val="836"/>
        </w:trPr>
        <w:tc>
          <w:tcPr>
            <w:tcW w:w="4545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0F07BF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педагогические работники учреждений дополнительного образования детей</w:t>
            </w:r>
          </w:p>
        </w:tc>
        <w:tc>
          <w:tcPr>
            <w:tcW w:w="1701" w:type="dxa"/>
            <w:vAlign w:val="center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46 475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711857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47 783</w:t>
            </w:r>
          </w:p>
        </w:tc>
        <w:tc>
          <w:tcPr>
            <w:tcW w:w="1985" w:type="dxa"/>
          </w:tcPr>
          <w:p w:rsidR="006034B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  <w:p w:rsidR="00711857" w:rsidRPr="00C12AC4" w:rsidRDefault="00711857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102,8</w:t>
            </w:r>
          </w:p>
        </w:tc>
      </w:tr>
      <w:tr w:rsidR="006034B4" w:rsidRPr="00ED4A32" w:rsidTr="006034B4">
        <w:trPr>
          <w:trHeight w:val="835"/>
        </w:trPr>
        <w:tc>
          <w:tcPr>
            <w:tcW w:w="4545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0F07BF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педагогические работники дошкольных образовательных учреждений</w:t>
            </w:r>
          </w:p>
        </w:tc>
        <w:tc>
          <w:tcPr>
            <w:tcW w:w="1701" w:type="dxa"/>
            <w:vAlign w:val="center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46 447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47 00</w:t>
            </w:r>
            <w:r w:rsidR="00711857">
              <w:rPr>
                <w:rFonts w:ascii="Times New Roman CYR" w:hAnsi="Times New Roman CYR"/>
              </w:rPr>
              <w:t>5</w:t>
            </w:r>
          </w:p>
        </w:tc>
        <w:tc>
          <w:tcPr>
            <w:tcW w:w="1985" w:type="dxa"/>
          </w:tcPr>
          <w:p w:rsidR="006034B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101,2</w:t>
            </w:r>
          </w:p>
        </w:tc>
      </w:tr>
      <w:tr w:rsidR="006034B4" w:rsidRPr="00ED4A32" w:rsidTr="00D226C8">
        <w:trPr>
          <w:trHeight w:val="397"/>
        </w:trPr>
        <w:tc>
          <w:tcPr>
            <w:tcW w:w="4545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6034B4" w:rsidRDefault="006034B4" w:rsidP="000F07BF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  <w:b/>
                <w:bCs/>
              </w:rPr>
            </w:pPr>
            <w:r w:rsidRPr="00C12AC4">
              <w:rPr>
                <w:rFonts w:ascii="Times New Roman CYR" w:hAnsi="Times New Roman CYR"/>
                <w:b/>
                <w:bCs/>
              </w:rPr>
              <w:t>Работники учреждений культуры</w:t>
            </w:r>
          </w:p>
          <w:p w:rsidR="00D226C8" w:rsidRPr="00C12AC4" w:rsidRDefault="00D226C8" w:rsidP="000F07BF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</w:p>
        </w:tc>
        <w:tc>
          <w:tcPr>
            <w:tcW w:w="1701" w:type="dxa"/>
            <w:vAlign w:val="center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37 338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39 54</w:t>
            </w:r>
            <w:r w:rsidR="00711857">
              <w:rPr>
                <w:rFonts w:ascii="Times New Roman CYR" w:hAnsi="Times New Roman CYR"/>
              </w:rPr>
              <w:t>6</w:t>
            </w:r>
          </w:p>
        </w:tc>
        <w:tc>
          <w:tcPr>
            <w:tcW w:w="1985" w:type="dxa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105,9</w:t>
            </w:r>
          </w:p>
        </w:tc>
      </w:tr>
      <w:tr w:rsidR="006034B4" w:rsidRPr="00ED4A32" w:rsidTr="00D226C8">
        <w:trPr>
          <w:trHeight w:val="533"/>
        </w:trPr>
        <w:tc>
          <w:tcPr>
            <w:tcW w:w="4545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0F07BF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  <w:b/>
                <w:bCs/>
              </w:rPr>
              <w:t>Работники учреждений образования в сфере культуры</w:t>
            </w:r>
          </w:p>
        </w:tc>
        <w:tc>
          <w:tcPr>
            <w:tcW w:w="1701" w:type="dxa"/>
            <w:vAlign w:val="center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985" w:type="dxa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</w:tr>
      <w:tr w:rsidR="006034B4" w:rsidRPr="00ED4A32" w:rsidTr="006034B4">
        <w:trPr>
          <w:trHeight w:val="839"/>
        </w:trPr>
        <w:tc>
          <w:tcPr>
            <w:tcW w:w="4545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0F07BF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педагогические работники дополнительного образования детей</w:t>
            </w:r>
          </w:p>
        </w:tc>
        <w:tc>
          <w:tcPr>
            <w:tcW w:w="1701" w:type="dxa"/>
            <w:vAlign w:val="center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46 475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711857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47 965</w:t>
            </w:r>
          </w:p>
        </w:tc>
        <w:tc>
          <w:tcPr>
            <w:tcW w:w="1985" w:type="dxa"/>
          </w:tcPr>
          <w:p w:rsidR="006034B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  <w:p w:rsidR="00711857" w:rsidRPr="00C12AC4" w:rsidRDefault="00711857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103,2</w:t>
            </w:r>
          </w:p>
        </w:tc>
      </w:tr>
      <w:tr w:rsidR="006034B4" w:rsidRPr="00ED4A32" w:rsidTr="006034B4">
        <w:trPr>
          <w:trHeight w:val="823"/>
        </w:trPr>
        <w:tc>
          <w:tcPr>
            <w:tcW w:w="4545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0F07BF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  <w:b/>
                <w:bCs/>
              </w:rPr>
              <w:t>Работники учреждений образования в сфере физической культуры и спорта</w:t>
            </w:r>
          </w:p>
        </w:tc>
        <w:tc>
          <w:tcPr>
            <w:tcW w:w="1701" w:type="dxa"/>
            <w:vAlign w:val="center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985" w:type="dxa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</w:tr>
      <w:tr w:rsidR="006034B4" w:rsidRPr="005F7888" w:rsidTr="00D226C8">
        <w:trPr>
          <w:trHeight w:val="537"/>
        </w:trPr>
        <w:tc>
          <w:tcPr>
            <w:tcW w:w="4545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6034B4" w:rsidRPr="00C12AC4" w:rsidRDefault="006034B4" w:rsidP="000F07BF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педагогические работники дополнительного образования детей</w:t>
            </w:r>
          </w:p>
        </w:tc>
        <w:tc>
          <w:tcPr>
            <w:tcW w:w="1701" w:type="dxa"/>
            <w:vAlign w:val="center"/>
          </w:tcPr>
          <w:p w:rsidR="006034B4" w:rsidRPr="00C12AC4" w:rsidRDefault="006034B4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C12AC4">
              <w:rPr>
                <w:rFonts w:ascii="Times New Roman CYR" w:hAnsi="Times New Roman CYR"/>
              </w:rPr>
              <w:t>46 475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034B4" w:rsidRPr="00C12AC4" w:rsidRDefault="00711857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51</w:t>
            </w:r>
            <w:r w:rsidR="00E21AC1">
              <w:rPr>
                <w:rFonts w:ascii="Times New Roman CYR" w:hAnsi="Times New Roman CYR"/>
              </w:rPr>
              <w:t> </w:t>
            </w:r>
            <w:r>
              <w:rPr>
                <w:rFonts w:ascii="Times New Roman CYR" w:hAnsi="Times New Roman CYR"/>
              </w:rPr>
              <w:t>745</w:t>
            </w:r>
          </w:p>
        </w:tc>
        <w:tc>
          <w:tcPr>
            <w:tcW w:w="1985" w:type="dxa"/>
          </w:tcPr>
          <w:p w:rsidR="00E21AC1" w:rsidRDefault="00E21AC1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  <w:p w:rsidR="006034B4" w:rsidRPr="00C12AC4" w:rsidRDefault="00E21AC1" w:rsidP="002B2590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111,3</w:t>
            </w:r>
          </w:p>
        </w:tc>
      </w:tr>
    </w:tbl>
    <w:p w:rsidR="00943985" w:rsidRDefault="00943985" w:rsidP="00943985">
      <w:pPr>
        <w:spacing w:line="276" w:lineRule="auto"/>
        <w:ind w:firstLine="709"/>
        <w:jc w:val="both"/>
        <w:rPr>
          <w:sz w:val="28"/>
          <w:szCs w:val="28"/>
        </w:rPr>
      </w:pPr>
    </w:p>
    <w:p w:rsidR="00272800" w:rsidRPr="00272800" w:rsidRDefault="006F5303" w:rsidP="00272800">
      <w:pPr>
        <w:pStyle w:val="afb"/>
        <w:rPr>
          <w:b/>
        </w:rPr>
      </w:pPr>
      <w:r>
        <w:rPr>
          <w:b/>
        </w:rPr>
        <w:t>М</w:t>
      </w:r>
      <w:r w:rsidR="00272800" w:rsidRPr="00272800">
        <w:rPr>
          <w:b/>
        </w:rPr>
        <w:t>ежбюджетны</w:t>
      </w:r>
      <w:r>
        <w:rPr>
          <w:b/>
        </w:rPr>
        <w:t>е</w:t>
      </w:r>
      <w:r w:rsidR="00272800" w:rsidRPr="00272800">
        <w:rPr>
          <w:b/>
        </w:rPr>
        <w:t xml:space="preserve"> трансферт</w:t>
      </w:r>
      <w:r>
        <w:rPr>
          <w:b/>
        </w:rPr>
        <w:t>ы</w:t>
      </w:r>
    </w:p>
    <w:p w:rsidR="00EB3740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293ADC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  <w:r w:rsidR="00293ADC">
        <w:rPr>
          <w:sz w:val="28"/>
          <w:szCs w:val="28"/>
        </w:rPr>
        <w:t xml:space="preserve">расходы за счет </w:t>
      </w:r>
      <w:r>
        <w:rPr>
          <w:sz w:val="28"/>
          <w:szCs w:val="28"/>
        </w:rPr>
        <w:t>м</w:t>
      </w:r>
      <w:r w:rsidRPr="00AF4F40">
        <w:rPr>
          <w:sz w:val="28"/>
          <w:szCs w:val="28"/>
        </w:rPr>
        <w:t>ежбюджетны</w:t>
      </w:r>
      <w:r w:rsidR="00293ADC">
        <w:rPr>
          <w:sz w:val="28"/>
          <w:szCs w:val="28"/>
        </w:rPr>
        <w:t>х</w:t>
      </w:r>
      <w:r w:rsidRPr="00AF4F40">
        <w:rPr>
          <w:sz w:val="28"/>
          <w:szCs w:val="28"/>
        </w:rPr>
        <w:t xml:space="preserve"> трансферт</w:t>
      </w:r>
      <w:r w:rsidR="00293ADC">
        <w:rPr>
          <w:sz w:val="28"/>
          <w:szCs w:val="28"/>
        </w:rPr>
        <w:t>ов</w:t>
      </w:r>
      <w:r w:rsidRPr="00AF4F40">
        <w:rPr>
          <w:sz w:val="28"/>
          <w:szCs w:val="28"/>
        </w:rPr>
        <w:t xml:space="preserve"> из вышестоящих бюджетов при плане года</w:t>
      </w:r>
      <w:r w:rsidR="004704A4">
        <w:rPr>
          <w:sz w:val="28"/>
          <w:szCs w:val="28"/>
        </w:rPr>
        <w:t xml:space="preserve"> -2 280 677,1</w:t>
      </w:r>
      <w:r w:rsidRPr="00AF4F40">
        <w:rPr>
          <w:sz w:val="28"/>
          <w:szCs w:val="28"/>
        </w:rPr>
        <w:t xml:space="preserve"> тыс. рублей, исполнены в сумме  </w:t>
      </w:r>
      <w:r w:rsidR="004704A4">
        <w:rPr>
          <w:sz w:val="28"/>
          <w:szCs w:val="28"/>
        </w:rPr>
        <w:lastRenderedPageBreak/>
        <w:t>2 264 350,6</w:t>
      </w:r>
      <w:r w:rsidRPr="00AF4F40">
        <w:rPr>
          <w:sz w:val="28"/>
          <w:szCs w:val="28"/>
        </w:rPr>
        <w:t xml:space="preserve"> тыс. рублей, что составляет 9</w:t>
      </w:r>
      <w:r w:rsidR="004704A4">
        <w:rPr>
          <w:sz w:val="28"/>
          <w:szCs w:val="28"/>
        </w:rPr>
        <w:t>9</w:t>
      </w:r>
      <w:r w:rsidRPr="00AF4F40">
        <w:rPr>
          <w:sz w:val="28"/>
          <w:szCs w:val="28"/>
        </w:rPr>
        <w:t>,3</w:t>
      </w:r>
      <w:r>
        <w:rPr>
          <w:sz w:val="28"/>
          <w:szCs w:val="28"/>
        </w:rPr>
        <w:t xml:space="preserve"> % к уточненному плану года, в том числе:</w:t>
      </w:r>
    </w:p>
    <w:p w:rsidR="00EB3740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исполнены в сумме </w:t>
      </w:r>
      <w:r w:rsidR="004704A4">
        <w:rPr>
          <w:sz w:val="28"/>
          <w:szCs w:val="28"/>
        </w:rPr>
        <w:t>1 316 977,0</w:t>
      </w:r>
      <w:r>
        <w:rPr>
          <w:sz w:val="28"/>
          <w:szCs w:val="28"/>
        </w:rPr>
        <w:t xml:space="preserve"> тыс. рублей или на 98,</w:t>
      </w:r>
      <w:r w:rsidR="004704A4">
        <w:rPr>
          <w:sz w:val="28"/>
          <w:szCs w:val="28"/>
        </w:rPr>
        <w:t>8</w:t>
      </w:r>
      <w:r>
        <w:rPr>
          <w:sz w:val="28"/>
          <w:szCs w:val="28"/>
        </w:rPr>
        <w:t xml:space="preserve"> %</w:t>
      </w:r>
      <w:r w:rsidR="004704A4">
        <w:rPr>
          <w:sz w:val="28"/>
          <w:szCs w:val="28"/>
        </w:rPr>
        <w:t>к уточненному плану года</w:t>
      </w:r>
      <w:r>
        <w:rPr>
          <w:sz w:val="28"/>
          <w:szCs w:val="28"/>
        </w:rPr>
        <w:t>;</w:t>
      </w:r>
    </w:p>
    <w:p w:rsidR="00EB3740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исполнены в сумме </w:t>
      </w:r>
      <w:r w:rsidR="004704A4">
        <w:rPr>
          <w:sz w:val="28"/>
          <w:szCs w:val="28"/>
        </w:rPr>
        <w:t>859 123,2</w:t>
      </w:r>
      <w:r>
        <w:rPr>
          <w:sz w:val="28"/>
          <w:szCs w:val="28"/>
        </w:rPr>
        <w:t xml:space="preserve"> тыс. рублей или на </w:t>
      </w:r>
      <w:r w:rsidR="004704A4">
        <w:rPr>
          <w:sz w:val="28"/>
          <w:szCs w:val="28"/>
        </w:rPr>
        <w:t>99,9</w:t>
      </w:r>
      <w:r>
        <w:rPr>
          <w:sz w:val="28"/>
          <w:szCs w:val="28"/>
        </w:rPr>
        <w:t xml:space="preserve"> %</w:t>
      </w:r>
      <w:r w:rsidR="004704A4">
        <w:rPr>
          <w:sz w:val="28"/>
          <w:szCs w:val="28"/>
        </w:rPr>
        <w:t>к уточненному плану года</w:t>
      </w:r>
      <w:r>
        <w:rPr>
          <w:sz w:val="28"/>
          <w:szCs w:val="28"/>
        </w:rPr>
        <w:t>;</w:t>
      </w:r>
    </w:p>
    <w:p w:rsidR="00EB3740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исполнены в сумме </w:t>
      </w:r>
      <w:r w:rsidR="004704A4">
        <w:rPr>
          <w:sz w:val="28"/>
          <w:szCs w:val="28"/>
        </w:rPr>
        <w:t>88 250,4</w:t>
      </w:r>
      <w:r>
        <w:rPr>
          <w:sz w:val="28"/>
          <w:szCs w:val="28"/>
        </w:rPr>
        <w:t xml:space="preserve"> тыс. рублей или на 99,</w:t>
      </w:r>
      <w:r w:rsidR="004704A4">
        <w:rPr>
          <w:sz w:val="28"/>
          <w:szCs w:val="28"/>
        </w:rPr>
        <w:t>7</w:t>
      </w:r>
      <w:r>
        <w:rPr>
          <w:sz w:val="28"/>
          <w:szCs w:val="28"/>
        </w:rPr>
        <w:t xml:space="preserve"> %</w:t>
      </w:r>
      <w:r w:rsidR="004704A4">
        <w:rPr>
          <w:sz w:val="28"/>
          <w:szCs w:val="28"/>
        </w:rPr>
        <w:t>к уточненному плану года</w:t>
      </w:r>
      <w:r>
        <w:rPr>
          <w:sz w:val="28"/>
          <w:szCs w:val="28"/>
        </w:rPr>
        <w:t>.</w:t>
      </w:r>
    </w:p>
    <w:p w:rsidR="00EB3740" w:rsidRPr="00AF4F40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AF4F40">
        <w:rPr>
          <w:sz w:val="28"/>
          <w:szCs w:val="28"/>
        </w:rPr>
        <w:t>Кроме того, за счет остатков межбюджетных трансфертов 201</w:t>
      </w:r>
      <w:r w:rsidR="004545C4">
        <w:rPr>
          <w:sz w:val="28"/>
          <w:szCs w:val="28"/>
        </w:rPr>
        <w:t>4</w:t>
      </w:r>
      <w:r w:rsidRPr="00AF4F40">
        <w:rPr>
          <w:sz w:val="28"/>
          <w:szCs w:val="28"/>
        </w:rPr>
        <w:t xml:space="preserve"> года переданных из бюджета Ханты-Мансийского автономного округа –Югры в 201</w:t>
      </w:r>
      <w:r w:rsidR="004545C4">
        <w:rPr>
          <w:sz w:val="28"/>
          <w:szCs w:val="28"/>
        </w:rPr>
        <w:t>5</w:t>
      </w:r>
      <w:r w:rsidRPr="00AF4F40">
        <w:rPr>
          <w:sz w:val="28"/>
          <w:szCs w:val="28"/>
        </w:rPr>
        <w:t xml:space="preserve"> году муниципальному району, расходы исполнены в сумме </w:t>
      </w:r>
      <w:r w:rsidR="00681043">
        <w:rPr>
          <w:sz w:val="28"/>
          <w:szCs w:val="28"/>
        </w:rPr>
        <w:t>6 138,3</w:t>
      </w:r>
      <w:r w:rsidRPr="00AF4F40">
        <w:rPr>
          <w:sz w:val="28"/>
          <w:szCs w:val="28"/>
        </w:rPr>
        <w:t xml:space="preserve"> тыс. рублей, что составляет </w:t>
      </w:r>
      <w:r w:rsidR="00681043">
        <w:rPr>
          <w:sz w:val="28"/>
          <w:szCs w:val="28"/>
        </w:rPr>
        <w:t>62,4</w:t>
      </w:r>
      <w:r w:rsidRPr="00AF4F40">
        <w:rPr>
          <w:sz w:val="28"/>
          <w:szCs w:val="28"/>
        </w:rPr>
        <w:t xml:space="preserve"> % к уточненному плану года.</w:t>
      </w:r>
    </w:p>
    <w:p w:rsidR="00EB3740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Подробная информация об исполнении межбюджетных трансфертов из вышестоящих бюджетов приложена к отчету об исполнении бюджета района.</w:t>
      </w:r>
    </w:p>
    <w:p w:rsidR="006F2AC0" w:rsidRDefault="00EB3740" w:rsidP="006F2AC0">
      <w:pPr>
        <w:spacing w:line="360" w:lineRule="auto"/>
        <w:ind w:firstLine="708"/>
        <w:jc w:val="both"/>
        <w:rPr>
          <w:sz w:val="28"/>
          <w:szCs w:val="28"/>
        </w:rPr>
      </w:pPr>
      <w:r w:rsidRPr="00AF4F40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м</w:t>
      </w:r>
      <w:r w:rsidRPr="00AF4F40">
        <w:rPr>
          <w:sz w:val="28"/>
          <w:szCs w:val="28"/>
        </w:rPr>
        <w:t>ежбюджетны</w:t>
      </w:r>
      <w:r>
        <w:rPr>
          <w:sz w:val="28"/>
          <w:szCs w:val="28"/>
        </w:rPr>
        <w:t>х</w:t>
      </w:r>
      <w:r w:rsidRPr="00AF4F40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Pr="00AF4F40">
        <w:rPr>
          <w:sz w:val="28"/>
          <w:szCs w:val="28"/>
        </w:rPr>
        <w:t xml:space="preserve"> в 201</w:t>
      </w:r>
      <w:r w:rsidR="006F2AC0">
        <w:rPr>
          <w:sz w:val="28"/>
          <w:szCs w:val="28"/>
        </w:rPr>
        <w:t>4 -</w:t>
      </w:r>
      <w:r w:rsidRPr="00AF4F40">
        <w:rPr>
          <w:sz w:val="28"/>
          <w:szCs w:val="28"/>
        </w:rPr>
        <w:t xml:space="preserve"> 201</w:t>
      </w:r>
      <w:r w:rsidR="006F2AC0">
        <w:rPr>
          <w:sz w:val="28"/>
          <w:szCs w:val="28"/>
        </w:rPr>
        <w:t>5</w:t>
      </w:r>
      <w:r w:rsidRPr="00AF4F40">
        <w:rPr>
          <w:sz w:val="28"/>
          <w:szCs w:val="28"/>
        </w:rPr>
        <w:t xml:space="preserve"> годах представлено в таблице 1</w:t>
      </w:r>
      <w:r w:rsidR="00C20D2D">
        <w:rPr>
          <w:sz w:val="28"/>
          <w:szCs w:val="28"/>
        </w:rPr>
        <w:t>2</w:t>
      </w:r>
      <w:r w:rsidRPr="00AF4F40">
        <w:rPr>
          <w:sz w:val="28"/>
          <w:szCs w:val="28"/>
        </w:rPr>
        <w:t xml:space="preserve">: </w:t>
      </w:r>
    </w:p>
    <w:p w:rsidR="00EB3740" w:rsidRPr="00AF4F40" w:rsidRDefault="00EB3740" w:rsidP="006F2AC0">
      <w:pPr>
        <w:spacing w:line="360" w:lineRule="auto"/>
        <w:ind w:firstLine="708"/>
        <w:jc w:val="right"/>
        <w:rPr>
          <w:sz w:val="28"/>
          <w:szCs w:val="28"/>
        </w:rPr>
      </w:pPr>
      <w:r w:rsidRPr="00AF4F40">
        <w:rPr>
          <w:sz w:val="28"/>
          <w:szCs w:val="28"/>
        </w:rPr>
        <w:t>Таблица 1</w:t>
      </w:r>
      <w:r w:rsidR="00C20D2D">
        <w:rPr>
          <w:sz w:val="28"/>
          <w:szCs w:val="28"/>
        </w:rPr>
        <w:t>2</w:t>
      </w:r>
    </w:p>
    <w:p w:rsidR="00EB3740" w:rsidRPr="00AF4F40" w:rsidRDefault="00EB3740" w:rsidP="00EB3740">
      <w:pPr>
        <w:jc w:val="center"/>
        <w:rPr>
          <w:b/>
          <w:bCs/>
          <w:sz w:val="28"/>
          <w:szCs w:val="28"/>
        </w:rPr>
      </w:pPr>
      <w:r w:rsidRPr="00AF4F40">
        <w:rPr>
          <w:b/>
          <w:bCs/>
          <w:sz w:val="28"/>
          <w:szCs w:val="28"/>
        </w:rPr>
        <w:t>Исполнение межбюджетны</w:t>
      </w:r>
      <w:r>
        <w:rPr>
          <w:b/>
          <w:bCs/>
          <w:sz w:val="28"/>
          <w:szCs w:val="28"/>
        </w:rPr>
        <w:t>х</w:t>
      </w:r>
      <w:r w:rsidRPr="00AF4F40">
        <w:rPr>
          <w:b/>
          <w:bCs/>
          <w:sz w:val="28"/>
          <w:szCs w:val="28"/>
        </w:rPr>
        <w:t xml:space="preserve"> трансферт</w:t>
      </w:r>
      <w:r>
        <w:rPr>
          <w:b/>
          <w:bCs/>
          <w:sz w:val="28"/>
          <w:szCs w:val="28"/>
        </w:rPr>
        <w:t>ов</w:t>
      </w:r>
      <w:r w:rsidRPr="00AF4F40">
        <w:rPr>
          <w:b/>
          <w:bCs/>
          <w:sz w:val="28"/>
          <w:szCs w:val="28"/>
        </w:rPr>
        <w:t xml:space="preserve"> в 201</w:t>
      </w:r>
      <w:r w:rsidR="006F2AC0">
        <w:rPr>
          <w:b/>
          <w:bCs/>
          <w:sz w:val="28"/>
          <w:szCs w:val="28"/>
        </w:rPr>
        <w:t>4-</w:t>
      </w:r>
      <w:r w:rsidRPr="00AF4F40">
        <w:rPr>
          <w:b/>
          <w:bCs/>
          <w:sz w:val="28"/>
          <w:szCs w:val="28"/>
        </w:rPr>
        <w:t xml:space="preserve"> 201</w:t>
      </w:r>
      <w:r w:rsidR="006F2AC0">
        <w:rPr>
          <w:b/>
          <w:bCs/>
          <w:sz w:val="28"/>
          <w:szCs w:val="28"/>
        </w:rPr>
        <w:t>5</w:t>
      </w:r>
      <w:r w:rsidRPr="00AF4F40">
        <w:rPr>
          <w:b/>
          <w:bCs/>
          <w:sz w:val="28"/>
          <w:szCs w:val="28"/>
        </w:rPr>
        <w:t xml:space="preserve"> годах</w:t>
      </w:r>
    </w:p>
    <w:p w:rsidR="00EB3740" w:rsidRPr="00AF4F40" w:rsidRDefault="00EB3740" w:rsidP="00EB3740">
      <w:pPr>
        <w:ind w:firstLine="708"/>
        <w:jc w:val="right"/>
      </w:pPr>
      <w:r w:rsidRPr="00AF4F40">
        <w:t>тыс. рублей</w:t>
      </w:r>
    </w:p>
    <w:tbl>
      <w:tblPr>
        <w:tblW w:w="10065" w:type="dxa"/>
        <w:tblInd w:w="108" w:type="dxa"/>
        <w:tblLayout w:type="fixed"/>
        <w:tblLook w:val="0000"/>
      </w:tblPr>
      <w:tblGrid>
        <w:gridCol w:w="2977"/>
        <w:gridCol w:w="1701"/>
        <w:gridCol w:w="1276"/>
        <w:gridCol w:w="1701"/>
        <w:gridCol w:w="1276"/>
        <w:gridCol w:w="1134"/>
      </w:tblGrid>
      <w:tr w:rsidR="00190CDA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DA" w:rsidRPr="00AF4F40" w:rsidRDefault="00190CDA" w:rsidP="00E0438C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CDA" w:rsidRPr="00AF4F40" w:rsidRDefault="00190CDA" w:rsidP="006F2AC0">
            <w:pPr>
              <w:jc w:val="center"/>
            </w:pPr>
            <w:r w:rsidRPr="00AF4F40">
              <w:t>Исполнено за 201</w:t>
            </w:r>
            <w:r>
              <w:t>4</w:t>
            </w:r>
            <w:r w:rsidRPr="00AF4F40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CDA" w:rsidRPr="00AF4F40" w:rsidRDefault="00147A31" w:rsidP="006F2AC0">
            <w:pPr>
              <w:jc w:val="center"/>
            </w:pPr>
            <w:r>
              <w:t xml:space="preserve">Доля в общем объеме,%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CDA" w:rsidRPr="00AF4F40" w:rsidRDefault="00A664C8" w:rsidP="00E0438C">
            <w:pPr>
              <w:jc w:val="center"/>
            </w:pPr>
            <w:r w:rsidRPr="00AF4F40">
              <w:t>Исполнено за 201</w:t>
            </w:r>
            <w:r>
              <w:t>5</w:t>
            </w:r>
            <w:r w:rsidRPr="00AF4F40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CDA" w:rsidRPr="00AF4F40" w:rsidRDefault="00147A31" w:rsidP="00E0438C">
            <w:pPr>
              <w:jc w:val="center"/>
            </w:pPr>
            <w:r>
              <w:t>Доля в общем объеме,%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CDA" w:rsidRPr="00AF4F40" w:rsidRDefault="00DB3B08" w:rsidP="00E0438C">
            <w:pPr>
              <w:jc w:val="center"/>
            </w:pPr>
            <w:r>
              <w:t>Темп роста,%</w:t>
            </w: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pPr>
              <w:rPr>
                <w:b/>
              </w:rPr>
            </w:pPr>
            <w:r w:rsidRPr="00AF4F40">
              <w:rPr>
                <w:b/>
              </w:rPr>
              <w:t>Межбюджетные трансферты текущего года,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jc w:val="center"/>
              <w:rPr>
                <w:b/>
              </w:rPr>
            </w:pPr>
            <w:r>
              <w:rPr>
                <w:b/>
              </w:rPr>
              <w:t>2 324 794,9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jc w:val="center"/>
              <w:rPr>
                <w:b/>
              </w:rPr>
            </w:pPr>
            <w:r>
              <w:rPr>
                <w:b/>
              </w:rPr>
              <w:t>2 264 350,6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4C8" w:rsidRDefault="00A664C8" w:rsidP="00E0438C">
            <w:pPr>
              <w:jc w:val="center"/>
              <w:rPr>
                <w:b/>
              </w:rPr>
            </w:pPr>
          </w:p>
          <w:p w:rsidR="00A664C8" w:rsidRDefault="00A664C8" w:rsidP="00E0438C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  <w:rPr>
                <w:b/>
              </w:rPr>
            </w:pPr>
            <w:r>
              <w:rPr>
                <w:b/>
              </w:rPr>
              <w:t>97,4</w:t>
            </w: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r w:rsidRPr="00AF4F40"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jc w:val="center"/>
            </w:pPr>
            <w:r>
              <w:t>1 184 644,5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jc w:val="center"/>
            </w:pPr>
            <w:r>
              <w:t>51,0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jc w:val="center"/>
            </w:pPr>
            <w:r>
              <w:t>1 316 977,0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4C8" w:rsidRDefault="00A664C8" w:rsidP="00E0438C">
            <w:pPr>
              <w:jc w:val="center"/>
            </w:pPr>
            <w:r>
              <w:t>58,2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</w:pPr>
            <w:r>
              <w:t>111,2</w:t>
            </w: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r w:rsidRPr="00AF4F40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jc w:val="center"/>
            </w:pPr>
            <w:r>
              <w:t>952 707,7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jc w:val="center"/>
            </w:pPr>
            <w:r>
              <w:t>41,0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jc w:val="center"/>
            </w:pPr>
            <w:r>
              <w:t>859 123,2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4C8" w:rsidRDefault="00A664C8" w:rsidP="00E0438C">
            <w:pPr>
              <w:jc w:val="center"/>
            </w:pPr>
            <w:r>
              <w:t>37,9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</w:pPr>
            <w:r>
              <w:t>90,2</w:t>
            </w: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r w:rsidRPr="00AF4F40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ind w:right="-108"/>
              <w:jc w:val="center"/>
            </w:pPr>
            <w:r>
              <w:t>187 442,7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ind w:right="-108"/>
              <w:jc w:val="center"/>
            </w:pPr>
            <w: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ind w:right="-108"/>
              <w:jc w:val="center"/>
            </w:pPr>
            <w:r>
              <w:t>88 250,4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Default="00A664C8" w:rsidP="00A664C8">
            <w:pPr>
              <w:jc w:val="center"/>
            </w:pPr>
          </w:p>
          <w:p w:rsidR="00A664C8" w:rsidRDefault="00A664C8" w:rsidP="00A664C8">
            <w:pPr>
              <w:jc w:val="center"/>
            </w:pPr>
            <w: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</w:pPr>
            <w:r>
              <w:t>47,1</w:t>
            </w: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r w:rsidRPr="00AF4F40">
              <w:t>в т.ч.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jc w:val="center"/>
            </w:pPr>
            <w:r>
              <w:t>179 385,0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jc w:val="center"/>
            </w:pPr>
            <w:r>
              <w:t>66 553,2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4C8" w:rsidRDefault="00A664C8" w:rsidP="00E0438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</w:pPr>
            <w:r>
              <w:t>37,1</w:t>
            </w: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pPr>
              <w:rPr>
                <w:b/>
              </w:rPr>
            </w:pPr>
            <w:r w:rsidRPr="00AF4F40">
              <w:rPr>
                <w:b/>
              </w:rPr>
              <w:t>Межбюджетные трансферты остатки на 01 января,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jc w:val="center"/>
              <w:rPr>
                <w:b/>
              </w:rPr>
            </w:pPr>
            <w:r>
              <w:rPr>
                <w:b/>
              </w:rPr>
              <w:t>51 879,8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jc w:val="center"/>
              <w:rPr>
                <w:b/>
              </w:rPr>
            </w:pPr>
            <w:r>
              <w:rPr>
                <w:b/>
              </w:rPr>
              <w:t>6 138,3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4C8" w:rsidRDefault="00A664C8" w:rsidP="00E0438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r w:rsidRPr="00AF4F40"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4C8" w:rsidRDefault="00A664C8" w:rsidP="00E0438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</w:pPr>
            <w:r>
              <w:t>0,0</w:t>
            </w: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r w:rsidRPr="00AF4F40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jc w:val="center"/>
            </w:pPr>
            <w:r>
              <w:t>51 879,8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jc w:val="center"/>
            </w:pPr>
            <w:r>
              <w:t>5 378,3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4C8" w:rsidRDefault="00A664C8" w:rsidP="00E0438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</w:pPr>
            <w:r>
              <w:t>10,4</w:t>
            </w: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r w:rsidRPr="00AF4F40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jc w:val="center"/>
            </w:pPr>
            <w:r>
              <w:t>760,0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4C8" w:rsidRPr="00AF4F40" w:rsidRDefault="00A664C8" w:rsidP="00E0438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</w:pPr>
          </w:p>
        </w:tc>
      </w:tr>
      <w:tr w:rsidR="00A664C8" w:rsidRPr="00AF4F40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E0438C">
            <w:pPr>
              <w:rPr>
                <w:b/>
              </w:rPr>
            </w:pPr>
            <w:r>
              <w:rPr>
                <w:b/>
              </w:rPr>
              <w:t>ВСЕГО</w:t>
            </w:r>
            <w:r w:rsidRPr="00AF4F40">
              <w:rPr>
                <w:b/>
              </w:rPr>
              <w:t xml:space="preserve"> межбюджетные трансферты: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133DC7">
            <w:pPr>
              <w:jc w:val="center"/>
              <w:rPr>
                <w:b/>
              </w:rPr>
            </w:pPr>
            <w:r>
              <w:rPr>
                <w:b/>
              </w:rPr>
              <w:t>2 376 674,7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E0438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4C8" w:rsidRPr="00AF4F40" w:rsidRDefault="00A664C8" w:rsidP="00F173A9">
            <w:pPr>
              <w:jc w:val="center"/>
              <w:rPr>
                <w:b/>
              </w:rPr>
            </w:pPr>
            <w:r>
              <w:rPr>
                <w:b/>
              </w:rPr>
              <w:t>2 270 488,9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4C8" w:rsidRDefault="00A664C8" w:rsidP="00E0438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4C8" w:rsidRPr="00AF4F40" w:rsidRDefault="00A664C8" w:rsidP="00DB3B08">
            <w:pPr>
              <w:jc w:val="center"/>
              <w:rPr>
                <w:b/>
              </w:rPr>
            </w:pPr>
            <w:r>
              <w:rPr>
                <w:b/>
              </w:rPr>
              <w:t>95,5</w:t>
            </w:r>
          </w:p>
        </w:tc>
      </w:tr>
    </w:tbl>
    <w:p w:rsidR="00EB3740" w:rsidRPr="00935796" w:rsidRDefault="00EB3740" w:rsidP="00EB3740">
      <w:pPr>
        <w:ind w:firstLine="720"/>
        <w:jc w:val="both"/>
        <w:rPr>
          <w:color w:val="00B050"/>
          <w:sz w:val="28"/>
          <w:szCs w:val="28"/>
        </w:rPr>
      </w:pPr>
    </w:p>
    <w:p w:rsidR="00D21754" w:rsidRDefault="00EB3740" w:rsidP="00EB3740">
      <w:pPr>
        <w:pStyle w:val="af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0203F">
        <w:rPr>
          <w:sz w:val="28"/>
          <w:szCs w:val="28"/>
        </w:rPr>
        <w:lastRenderedPageBreak/>
        <w:t xml:space="preserve">Значительную  долю </w:t>
      </w:r>
      <w:r w:rsidR="00DA4F33">
        <w:rPr>
          <w:sz w:val="28"/>
          <w:szCs w:val="28"/>
        </w:rPr>
        <w:t xml:space="preserve">(более 50 %) </w:t>
      </w:r>
      <w:r w:rsidRPr="0020203F">
        <w:rPr>
          <w:sz w:val="28"/>
          <w:szCs w:val="28"/>
        </w:rPr>
        <w:t>в объеме межбюджетных трансфертов занимают субвенции на осуществление переданных органам местного самоуправления района отдельных государственных полномочий Российской Федерации и Ханты-Мансийского автономного округа-Югры.</w:t>
      </w:r>
    </w:p>
    <w:p w:rsidR="00786FDD" w:rsidRDefault="00EB3740" w:rsidP="00EB3740">
      <w:pPr>
        <w:pStyle w:val="af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A4F33">
        <w:rPr>
          <w:sz w:val="28"/>
          <w:szCs w:val="28"/>
        </w:rPr>
        <w:t xml:space="preserve">Рост расходов на исполнение переданных </w:t>
      </w:r>
      <w:r w:rsidR="00DA4F33">
        <w:rPr>
          <w:sz w:val="28"/>
          <w:szCs w:val="28"/>
        </w:rPr>
        <w:t xml:space="preserve">гос. полномочий </w:t>
      </w:r>
      <w:r w:rsidRPr="00DA4F33">
        <w:rPr>
          <w:sz w:val="28"/>
          <w:szCs w:val="28"/>
        </w:rPr>
        <w:t>в 201</w:t>
      </w:r>
      <w:r w:rsidR="00D21754" w:rsidRPr="00DA4F33">
        <w:rPr>
          <w:sz w:val="28"/>
          <w:szCs w:val="28"/>
        </w:rPr>
        <w:t>5</w:t>
      </w:r>
      <w:r w:rsidRPr="00DA4F33">
        <w:rPr>
          <w:sz w:val="28"/>
          <w:szCs w:val="28"/>
        </w:rPr>
        <w:t xml:space="preserve"> году  составляет </w:t>
      </w:r>
      <w:r w:rsidR="00DA4F33">
        <w:rPr>
          <w:sz w:val="28"/>
          <w:szCs w:val="28"/>
        </w:rPr>
        <w:t xml:space="preserve">111,2 </w:t>
      </w:r>
      <w:r w:rsidRPr="00DA4F33">
        <w:rPr>
          <w:sz w:val="28"/>
          <w:szCs w:val="28"/>
        </w:rPr>
        <w:t>%  к уровню 201</w:t>
      </w:r>
      <w:r w:rsidR="00DA4F33">
        <w:rPr>
          <w:sz w:val="28"/>
          <w:szCs w:val="28"/>
        </w:rPr>
        <w:t>4</w:t>
      </w:r>
      <w:r w:rsidRPr="00DA4F33">
        <w:rPr>
          <w:sz w:val="28"/>
          <w:szCs w:val="28"/>
        </w:rPr>
        <w:t xml:space="preserve"> года  и обусловлен увеличением объема субвенции </w:t>
      </w:r>
      <w:r w:rsidR="00773681">
        <w:rPr>
          <w:sz w:val="28"/>
          <w:szCs w:val="28"/>
        </w:rPr>
        <w:t>на финансовое обеспечение всех передаваемых муниципальному району полномочий</w:t>
      </w:r>
      <w:r w:rsidR="00854702">
        <w:rPr>
          <w:sz w:val="28"/>
          <w:szCs w:val="28"/>
        </w:rPr>
        <w:t xml:space="preserve"> в области образования, отдыха и оздоровления детей, сельского хозяйства, социальной политики</w:t>
      </w:r>
      <w:r w:rsidR="00773681">
        <w:rPr>
          <w:sz w:val="28"/>
          <w:szCs w:val="28"/>
        </w:rPr>
        <w:t>.</w:t>
      </w:r>
    </w:p>
    <w:p w:rsidR="00EB3740" w:rsidRPr="00DA4F33" w:rsidRDefault="00773681" w:rsidP="00EB3740">
      <w:pPr>
        <w:pStyle w:val="af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наибольшей степени увеличение расходов произошло</w:t>
      </w:r>
      <w:r w:rsidR="00786FDD">
        <w:rPr>
          <w:sz w:val="28"/>
          <w:szCs w:val="28"/>
        </w:rPr>
        <w:t xml:space="preserve"> за счет субвенций</w:t>
      </w:r>
      <w:r w:rsidR="00854702" w:rsidRPr="00DA4F33">
        <w:rPr>
          <w:sz w:val="28"/>
          <w:szCs w:val="28"/>
        </w:rPr>
        <w:t>на реализацию дошкольными образовательными организациями основных общеобразовательных программ дошкольного образования</w:t>
      </w:r>
      <w:r w:rsidR="00854702">
        <w:rPr>
          <w:sz w:val="28"/>
          <w:szCs w:val="28"/>
        </w:rPr>
        <w:t xml:space="preserve"> (на 75,8% по сравнению с 2014 годом)</w:t>
      </w:r>
      <w:r w:rsidR="00786FDD">
        <w:rPr>
          <w:sz w:val="28"/>
          <w:szCs w:val="28"/>
        </w:rPr>
        <w:t>,  в связи с изменением с 2015</w:t>
      </w:r>
      <w:r w:rsidR="00786FDD" w:rsidRPr="0089793C">
        <w:rPr>
          <w:sz w:val="28"/>
          <w:szCs w:val="28"/>
        </w:rPr>
        <w:t xml:space="preserve"> года состава полномочия, передаваемого с регионального уровня местным бюджетам, на реализацию основных общеобразовательных программ дошкольного образования, путем расширения перечня категорий работников дошкольного образования, финансовое обеспечение которых осуществля</w:t>
      </w:r>
      <w:r w:rsidR="00786FDD">
        <w:rPr>
          <w:sz w:val="28"/>
          <w:szCs w:val="28"/>
        </w:rPr>
        <w:t>ется из</w:t>
      </w:r>
      <w:r w:rsidR="00786FDD" w:rsidRPr="0089793C">
        <w:rPr>
          <w:sz w:val="28"/>
          <w:szCs w:val="28"/>
        </w:rPr>
        <w:t xml:space="preserve"> регионального</w:t>
      </w:r>
      <w:r w:rsidR="00786FDD">
        <w:rPr>
          <w:sz w:val="28"/>
          <w:szCs w:val="28"/>
        </w:rPr>
        <w:t>бюджета</w:t>
      </w:r>
      <w:r w:rsidR="00786FDD" w:rsidRPr="0089793C">
        <w:rPr>
          <w:sz w:val="28"/>
          <w:szCs w:val="28"/>
        </w:rPr>
        <w:t xml:space="preserve">. Кроме педагогических работников в состав субвенции года включается </w:t>
      </w:r>
      <w:r w:rsidR="00786FDD">
        <w:rPr>
          <w:sz w:val="28"/>
          <w:szCs w:val="28"/>
        </w:rPr>
        <w:t xml:space="preserve">расходы на </w:t>
      </w:r>
      <w:r w:rsidR="00786FDD" w:rsidRPr="0089793C">
        <w:rPr>
          <w:sz w:val="28"/>
          <w:szCs w:val="28"/>
        </w:rPr>
        <w:t>учебно-вспомогательный персонал, административно-управленческий персонал и прочие категории работников за исключением должностей, занятых обслуживанием недвижимого имущества и предоставлением коммунальных услуг.</w:t>
      </w:r>
      <w:r w:rsidR="00786FDD">
        <w:rPr>
          <w:sz w:val="28"/>
          <w:szCs w:val="28"/>
        </w:rPr>
        <w:t>В</w:t>
      </w:r>
      <w:r w:rsidR="00786FDD" w:rsidRPr="00DA4F33">
        <w:rPr>
          <w:sz w:val="28"/>
          <w:szCs w:val="28"/>
        </w:rPr>
        <w:t xml:space="preserve"> целях реализации Указов Президента Российской Федерации от 7 мая 2012 года № 597 "О мероприятиях по реализации государственной социальной политики" </w:t>
      </w:r>
      <w:r w:rsidR="00786FDD">
        <w:rPr>
          <w:sz w:val="28"/>
          <w:szCs w:val="28"/>
        </w:rPr>
        <w:t xml:space="preserve">и </w:t>
      </w:r>
      <w:r w:rsidR="00786FDD" w:rsidRPr="00DA4F33">
        <w:rPr>
          <w:sz w:val="28"/>
          <w:szCs w:val="28"/>
        </w:rPr>
        <w:t xml:space="preserve"> повышени</w:t>
      </w:r>
      <w:r w:rsidR="00786FDD">
        <w:rPr>
          <w:sz w:val="28"/>
          <w:szCs w:val="28"/>
        </w:rPr>
        <w:t>я</w:t>
      </w:r>
      <w:r w:rsidR="00786FDD" w:rsidRPr="00DA4F33">
        <w:rPr>
          <w:sz w:val="28"/>
          <w:szCs w:val="28"/>
        </w:rPr>
        <w:t xml:space="preserve"> оплаты труда педагогических работников</w:t>
      </w:r>
      <w:r w:rsidR="00786FDD">
        <w:rPr>
          <w:sz w:val="28"/>
          <w:szCs w:val="28"/>
        </w:rPr>
        <w:t xml:space="preserve">, расходы </w:t>
      </w:r>
      <w:r w:rsidR="00EB3740" w:rsidRPr="00DA4F33">
        <w:rPr>
          <w:sz w:val="28"/>
          <w:szCs w:val="28"/>
        </w:rPr>
        <w:t>на реализацию основных общеобразовательных программ</w:t>
      </w:r>
      <w:r w:rsidR="00786FDD">
        <w:rPr>
          <w:sz w:val="28"/>
          <w:szCs w:val="28"/>
        </w:rPr>
        <w:t>увеличились в 2015 году</w:t>
      </w:r>
      <w:r>
        <w:rPr>
          <w:sz w:val="28"/>
          <w:szCs w:val="28"/>
        </w:rPr>
        <w:t xml:space="preserve"> на 3,6% по сравнению с 2014 годом.</w:t>
      </w:r>
    </w:p>
    <w:p w:rsidR="00EB3740" w:rsidRPr="000D1DA3" w:rsidRDefault="00EB3740" w:rsidP="00EB3740">
      <w:pPr>
        <w:spacing w:line="360" w:lineRule="auto"/>
        <w:ind w:firstLine="708"/>
        <w:jc w:val="both"/>
        <w:rPr>
          <w:sz w:val="28"/>
          <w:szCs w:val="28"/>
        </w:rPr>
      </w:pPr>
      <w:r w:rsidRPr="000D1DA3">
        <w:rPr>
          <w:sz w:val="28"/>
          <w:szCs w:val="28"/>
        </w:rPr>
        <w:t xml:space="preserve">Субсидии </w:t>
      </w:r>
      <w:r w:rsidR="00D14BE3" w:rsidRPr="000D1DA3">
        <w:rPr>
          <w:sz w:val="28"/>
          <w:szCs w:val="28"/>
        </w:rPr>
        <w:t xml:space="preserve">из бюджета автономного округа </w:t>
      </w:r>
      <w:r w:rsidRPr="000D1DA3">
        <w:rPr>
          <w:sz w:val="28"/>
          <w:szCs w:val="28"/>
        </w:rPr>
        <w:t xml:space="preserve">предоставлялись </w:t>
      </w:r>
      <w:r w:rsidR="000D1DA3" w:rsidRPr="000D1DA3">
        <w:rPr>
          <w:sz w:val="28"/>
          <w:szCs w:val="28"/>
        </w:rPr>
        <w:t>на условиях софинансирования</w:t>
      </w:r>
      <w:r w:rsidRPr="000D1DA3">
        <w:rPr>
          <w:sz w:val="28"/>
          <w:szCs w:val="28"/>
        </w:rPr>
        <w:t xml:space="preserve">на реализацию приоритетных направлений развития </w:t>
      </w:r>
      <w:r w:rsidR="000D1DA3" w:rsidRPr="000D1DA3">
        <w:rPr>
          <w:sz w:val="28"/>
          <w:szCs w:val="28"/>
        </w:rPr>
        <w:t>Нижневартовского</w:t>
      </w:r>
      <w:r w:rsidRPr="000D1DA3">
        <w:rPr>
          <w:sz w:val="28"/>
          <w:szCs w:val="28"/>
        </w:rPr>
        <w:t xml:space="preserve"> района в рамках государственных программ автономного округа. В 201</w:t>
      </w:r>
      <w:r w:rsidR="00D14BE3" w:rsidRPr="000D1DA3">
        <w:rPr>
          <w:sz w:val="28"/>
          <w:szCs w:val="28"/>
        </w:rPr>
        <w:t>5</w:t>
      </w:r>
      <w:r w:rsidRPr="000D1DA3">
        <w:rPr>
          <w:sz w:val="28"/>
          <w:szCs w:val="28"/>
        </w:rPr>
        <w:t xml:space="preserve"> году снижение объемов расходов, осуществляемых за счет </w:t>
      </w:r>
      <w:r w:rsidR="000D1DA3">
        <w:rPr>
          <w:sz w:val="28"/>
          <w:szCs w:val="28"/>
        </w:rPr>
        <w:t xml:space="preserve">окружных </w:t>
      </w:r>
      <w:r w:rsidRPr="000D1DA3">
        <w:rPr>
          <w:sz w:val="28"/>
          <w:szCs w:val="28"/>
        </w:rPr>
        <w:t>субсидии</w:t>
      </w:r>
      <w:r w:rsidR="000D1DA3">
        <w:rPr>
          <w:sz w:val="28"/>
          <w:szCs w:val="28"/>
        </w:rPr>
        <w:t>,</w:t>
      </w:r>
      <w:r w:rsidR="000D1DA3" w:rsidRPr="000D1DA3">
        <w:rPr>
          <w:sz w:val="28"/>
          <w:szCs w:val="28"/>
        </w:rPr>
        <w:t xml:space="preserve">составило порядка 10 </w:t>
      </w:r>
      <w:r w:rsidRPr="000D1DA3">
        <w:rPr>
          <w:sz w:val="28"/>
          <w:szCs w:val="28"/>
        </w:rPr>
        <w:t>% по сравнению с 201</w:t>
      </w:r>
      <w:r w:rsidR="000D1DA3" w:rsidRPr="000D1DA3">
        <w:rPr>
          <w:sz w:val="28"/>
          <w:szCs w:val="28"/>
        </w:rPr>
        <w:t>4</w:t>
      </w:r>
      <w:r w:rsidRPr="000D1DA3">
        <w:rPr>
          <w:sz w:val="28"/>
          <w:szCs w:val="28"/>
        </w:rPr>
        <w:t xml:space="preserve"> годом.</w:t>
      </w:r>
      <w:r w:rsidR="006E4868">
        <w:rPr>
          <w:sz w:val="28"/>
          <w:szCs w:val="28"/>
        </w:rPr>
        <w:t xml:space="preserve"> Это </w:t>
      </w:r>
      <w:r w:rsidR="006E4868">
        <w:rPr>
          <w:sz w:val="28"/>
          <w:szCs w:val="28"/>
        </w:rPr>
        <w:lastRenderedPageBreak/>
        <w:t xml:space="preserve">обусловлено сроками завершения капитального строительства </w:t>
      </w:r>
      <w:r w:rsidR="00C53AFC">
        <w:rPr>
          <w:sz w:val="28"/>
          <w:szCs w:val="28"/>
        </w:rPr>
        <w:t xml:space="preserve">(приобретения) </w:t>
      </w:r>
      <w:r w:rsidR="006E4868">
        <w:rPr>
          <w:sz w:val="28"/>
          <w:szCs w:val="28"/>
        </w:rPr>
        <w:t>объектов муниципальной собственности.</w:t>
      </w:r>
    </w:p>
    <w:p w:rsidR="004C03A8" w:rsidRPr="004C03A8" w:rsidRDefault="00EB3740" w:rsidP="004C03A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52829">
        <w:rPr>
          <w:sz w:val="28"/>
          <w:szCs w:val="28"/>
        </w:rPr>
        <w:t>Иные межбюджетные трансферты</w:t>
      </w:r>
      <w:r w:rsidR="00952829" w:rsidRPr="00952829">
        <w:rPr>
          <w:sz w:val="28"/>
          <w:szCs w:val="28"/>
        </w:rPr>
        <w:t xml:space="preserve"> из бюджета автономного округа </w:t>
      </w:r>
      <w:r w:rsidRPr="00952829">
        <w:rPr>
          <w:sz w:val="28"/>
          <w:szCs w:val="28"/>
        </w:rPr>
        <w:t xml:space="preserve"> предоставлены в 201</w:t>
      </w:r>
      <w:r w:rsidR="00952829" w:rsidRPr="00952829">
        <w:rPr>
          <w:sz w:val="28"/>
          <w:szCs w:val="28"/>
        </w:rPr>
        <w:t>5</w:t>
      </w:r>
      <w:r w:rsidRPr="00952829">
        <w:rPr>
          <w:sz w:val="28"/>
          <w:szCs w:val="28"/>
        </w:rPr>
        <w:t xml:space="preserve"> году на </w:t>
      </w:r>
      <w:r w:rsidR="00952829" w:rsidRPr="00952829">
        <w:rPr>
          <w:sz w:val="28"/>
          <w:szCs w:val="28"/>
        </w:rPr>
        <w:t>52,9</w:t>
      </w:r>
      <w:r w:rsidRPr="00952829">
        <w:rPr>
          <w:sz w:val="28"/>
          <w:szCs w:val="28"/>
        </w:rPr>
        <w:t xml:space="preserve"> % </w:t>
      </w:r>
      <w:r w:rsidR="00952829" w:rsidRPr="00952829">
        <w:rPr>
          <w:sz w:val="28"/>
          <w:szCs w:val="28"/>
        </w:rPr>
        <w:t>меньше</w:t>
      </w:r>
      <w:r w:rsidRPr="00952829">
        <w:rPr>
          <w:sz w:val="28"/>
          <w:szCs w:val="28"/>
        </w:rPr>
        <w:t xml:space="preserve"> уровня 201</w:t>
      </w:r>
      <w:r w:rsidR="00952829" w:rsidRPr="00952829">
        <w:rPr>
          <w:sz w:val="28"/>
          <w:szCs w:val="28"/>
        </w:rPr>
        <w:t>4</w:t>
      </w:r>
      <w:r w:rsidR="00F910A1">
        <w:rPr>
          <w:sz w:val="28"/>
          <w:szCs w:val="28"/>
        </w:rPr>
        <w:t xml:space="preserve"> года, в том числе дотации бюджету района уменьшились на 62,9 %. Это объясняется тем фактом, что н</w:t>
      </w:r>
      <w:r w:rsidR="00F910A1" w:rsidRPr="0089793C">
        <w:rPr>
          <w:sz w:val="28"/>
          <w:szCs w:val="28"/>
        </w:rPr>
        <w:t xml:space="preserve">ачиная с 2015 года расходы </w:t>
      </w:r>
      <w:r w:rsidR="00F910A1">
        <w:rPr>
          <w:sz w:val="28"/>
          <w:szCs w:val="28"/>
        </w:rPr>
        <w:t>на повышение</w:t>
      </w:r>
      <w:r w:rsidR="00F910A1" w:rsidRPr="0089793C">
        <w:rPr>
          <w:sz w:val="28"/>
          <w:szCs w:val="28"/>
        </w:rPr>
        <w:t xml:space="preserve"> заработной платы отдельных категорий работников муниципальных учреждений культуры и дополнительного образования детей осуществл</w:t>
      </w:r>
      <w:r w:rsidR="00F910A1">
        <w:rPr>
          <w:sz w:val="28"/>
          <w:szCs w:val="28"/>
        </w:rPr>
        <w:t>яю</w:t>
      </w:r>
      <w:r w:rsidR="00F910A1" w:rsidRPr="0089793C">
        <w:rPr>
          <w:sz w:val="28"/>
          <w:szCs w:val="28"/>
        </w:rPr>
        <w:t xml:space="preserve">тся за счет субсидии </w:t>
      </w:r>
      <w:r w:rsidR="00F910A1">
        <w:rPr>
          <w:sz w:val="28"/>
          <w:szCs w:val="28"/>
        </w:rPr>
        <w:t>на условиях софинансирования</w:t>
      </w:r>
      <w:r w:rsidR="004C03A8">
        <w:rPr>
          <w:sz w:val="28"/>
          <w:szCs w:val="28"/>
        </w:rPr>
        <w:t>(</w:t>
      </w:r>
      <w:r w:rsidR="00F910A1">
        <w:rPr>
          <w:sz w:val="28"/>
          <w:szCs w:val="28"/>
        </w:rPr>
        <w:t>за счет средств</w:t>
      </w:r>
      <w:r w:rsidR="004C03A8">
        <w:rPr>
          <w:sz w:val="28"/>
          <w:szCs w:val="28"/>
        </w:rPr>
        <w:t xml:space="preserve"> бюджета округа в размере 99%, </w:t>
      </w:r>
      <w:r w:rsidR="00F910A1">
        <w:rPr>
          <w:sz w:val="28"/>
          <w:szCs w:val="28"/>
        </w:rPr>
        <w:t xml:space="preserve"> местного бюджета </w:t>
      </w:r>
      <w:r w:rsidR="004C03A8">
        <w:rPr>
          <w:sz w:val="28"/>
          <w:szCs w:val="28"/>
        </w:rPr>
        <w:t>-</w:t>
      </w:r>
      <w:r w:rsidR="00F910A1">
        <w:rPr>
          <w:sz w:val="28"/>
          <w:szCs w:val="28"/>
        </w:rPr>
        <w:t xml:space="preserve"> 1%</w:t>
      </w:r>
      <w:r w:rsidR="004C03A8">
        <w:rPr>
          <w:sz w:val="28"/>
          <w:szCs w:val="28"/>
        </w:rPr>
        <w:t xml:space="preserve">), а не за счет дотаций как в 2014 году. Следует отметить, что в 2014 году в виде дотации на сбалансированность на </w:t>
      </w:r>
      <w:r w:rsidR="004C03A8" w:rsidRPr="004C03A8">
        <w:rPr>
          <w:sz w:val="28"/>
          <w:szCs w:val="28"/>
        </w:rPr>
        <w:t>повышение оплаты труда работников бюджетной сферы в целях реализации Указов Президента Российской Федерации</w:t>
      </w:r>
      <w:r w:rsidR="004C03A8">
        <w:rPr>
          <w:sz w:val="28"/>
          <w:szCs w:val="28"/>
        </w:rPr>
        <w:t>, из бюджета автономного округа было перечислено 152 101,2 тыс. рублей, а в 2015 году в виде субсидии на эти же цели 13 124,1 тыс. рублей.</w:t>
      </w:r>
    </w:p>
    <w:p w:rsidR="006B6A83" w:rsidRDefault="004C03A8" w:rsidP="00EB37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из дотаций в субсидии </w:t>
      </w:r>
      <w:r w:rsidR="006B6A83">
        <w:rPr>
          <w:sz w:val="28"/>
          <w:szCs w:val="28"/>
        </w:rPr>
        <w:t xml:space="preserve">на условиях софинансирования (за счет средств бюджета округа в размере 99%,  местного бюджета - 1%) </w:t>
      </w:r>
      <w:r>
        <w:rPr>
          <w:sz w:val="28"/>
          <w:szCs w:val="28"/>
        </w:rPr>
        <w:t xml:space="preserve">в 2015 году переведены </w:t>
      </w:r>
      <w:r w:rsidRPr="004C03A8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в целях</w:t>
      </w:r>
      <w:r w:rsidRPr="004C03A8">
        <w:rPr>
          <w:sz w:val="28"/>
          <w:szCs w:val="28"/>
        </w:rPr>
        <w:t xml:space="preserve"> развити</w:t>
      </w:r>
      <w:r>
        <w:rPr>
          <w:sz w:val="28"/>
          <w:szCs w:val="28"/>
        </w:rPr>
        <w:t>я</w:t>
      </w:r>
      <w:r w:rsidRPr="004C03A8">
        <w:rPr>
          <w:sz w:val="28"/>
          <w:szCs w:val="28"/>
        </w:rPr>
        <w:t xml:space="preserve"> общественной инфраструктуры и реализацию приоритетных направлений развития</w:t>
      </w:r>
      <w:r w:rsidR="006B6A83">
        <w:rPr>
          <w:sz w:val="28"/>
          <w:szCs w:val="28"/>
        </w:rPr>
        <w:t>.</w:t>
      </w:r>
    </w:p>
    <w:p w:rsidR="00EB3740" w:rsidRPr="00CA5D81" w:rsidRDefault="00CA5D81" w:rsidP="00EB3740">
      <w:pPr>
        <w:spacing w:line="360" w:lineRule="auto"/>
        <w:ind w:firstLine="708"/>
        <w:jc w:val="both"/>
        <w:rPr>
          <w:sz w:val="28"/>
          <w:szCs w:val="28"/>
        </w:rPr>
      </w:pPr>
      <w:r w:rsidRPr="00CA5D81">
        <w:rPr>
          <w:sz w:val="28"/>
          <w:szCs w:val="28"/>
        </w:rPr>
        <w:t>Д</w:t>
      </w:r>
      <w:r w:rsidR="00EB3740" w:rsidRPr="00CA5D81">
        <w:rPr>
          <w:sz w:val="28"/>
          <w:szCs w:val="28"/>
        </w:rPr>
        <w:t>отации</w:t>
      </w:r>
      <w:r>
        <w:rPr>
          <w:sz w:val="28"/>
          <w:szCs w:val="28"/>
        </w:rPr>
        <w:t xml:space="preserve"> бюджету района предоставлены в объеме 66 553,2 тыс. рублей</w:t>
      </w:r>
      <w:r w:rsidR="00EB3740" w:rsidRPr="00CA5D81">
        <w:rPr>
          <w:sz w:val="28"/>
          <w:szCs w:val="28"/>
        </w:rPr>
        <w:t>, в том числе:</w:t>
      </w:r>
    </w:p>
    <w:p w:rsidR="00EB3740" w:rsidRPr="00CA5D81" w:rsidRDefault="00EB3740" w:rsidP="00EB3740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CA5D81">
        <w:rPr>
          <w:sz w:val="28"/>
          <w:szCs w:val="28"/>
        </w:rPr>
        <w:t xml:space="preserve">на поощрение достижения наилучших значений показателей деятельности органов местного самоуправления муниципальных образований  в сумме </w:t>
      </w:r>
      <w:r w:rsidR="00CA5D81" w:rsidRPr="00CA5D81">
        <w:rPr>
          <w:sz w:val="28"/>
          <w:szCs w:val="28"/>
        </w:rPr>
        <w:t>42 368,0 тыс. рублей (в 2014 году -</w:t>
      </w:r>
      <w:r w:rsidRPr="00CA5D81">
        <w:rPr>
          <w:sz w:val="28"/>
          <w:szCs w:val="28"/>
        </w:rPr>
        <w:t>12 325,9 тыс. рублей</w:t>
      </w:r>
      <w:r w:rsidR="00CA5D81" w:rsidRPr="00CA5D81">
        <w:rPr>
          <w:sz w:val="28"/>
          <w:szCs w:val="28"/>
        </w:rPr>
        <w:t>)</w:t>
      </w:r>
      <w:r w:rsidRPr="00CA5D81">
        <w:rPr>
          <w:sz w:val="28"/>
          <w:szCs w:val="28"/>
        </w:rPr>
        <w:t>;</w:t>
      </w:r>
    </w:p>
    <w:p w:rsidR="00EB3740" w:rsidRDefault="00EB3740" w:rsidP="00EB3740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CA5D81">
        <w:rPr>
          <w:sz w:val="28"/>
          <w:szCs w:val="28"/>
        </w:rPr>
        <w:t>за достижение наиболее высоких показателей качества организации и осуществления бюджетного процесса в муниципальных образованиях в сумме</w:t>
      </w:r>
      <w:r w:rsidR="00CA5D81" w:rsidRPr="00CA5D81">
        <w:rPr>
          <w:sz w:val="28"/>
          <w:szCs w:val="28"/>
        </w:rPr>
        <w:t xml:space="preserve"> 18 299,0 тыс. рублей (в 2014 году -</w:t>
      </w:r>
      <w:r w:rsidRPr="00CA5D81">
        <w:rPr>
          <w:sz w:val="28"/>
          <w:szCs w:val="28"/>
        </w:rPr>
        <w:t xml:space="preserve"> 5 432,0 тыс. рублей</w:t>
      </w:r>
      <w:r w:rsidR="00CA5D81" w:rsidRPr="00CA5D81">
        <w:rPr>
          <w:sz w:val="28"/>
          <w:szCs w:val="28"/>
        </w:rPr>
        <w:t>)</w:t>
      </w:r>
      <w:r w:rsidRPr="00CA5D81">
        <w:rPr>
          <w:sz w:val="28"/>
          <w:szCs w:val="28"/>
        </w:rPr>
        <w:t>.</w:t>
      </w:r>
    </w:p>
    <w:p w:rsidR="00EB3740" w:rsidRPr="00834E4E" w:rsidRDefault="00EB3740" w:rsidP="00EB3740">
      <w:pPr>
        <w:ind w:firstLine="708"/>
        <w:jc w:val="both"/>
        <w:rPr>
          <w:color w:val="000000" w:themeColor="text1"/>
          <w:sz w:val="28"/>
          <w:szCs w:val="28"/>
        </w:rPr>
      </w:pPr>
    </w:p>
    <w:p w:rsidR="00EB3740" w:rsidRPr="009E72FD" w:rsidRDefault="00EB3740" w:rsidP="00EB3740">
      <w:pPr>
        <w:spacing w:line="360" w:lineRule="auto"/>
        <w:ind w:firstLine="720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Межбюджетные трансферты </w:t>
      </w:r>
      <w:r w:rsidR="009E72FD">
        <w:rPr>
          <w:sz w:val="28"/>
          <w:szCs w:val="28"/>
        </w:rPr>
        <w:t xml:space="preserve">из бюджета района </w:t>
      </w:r>
      <w:r w:rsidRPr="009E72FD">
        <w:rPr>
          <w:sz w:val="28"/>
          <w:szCs w:val="28"/>
        </w:rPr>
        <w:t xml:space="preserve">бюджетам поселений перечислены в сумме  </w:t>
      </w:r>
      <w:r w:rsidR="009E72FD">
        <w:rPr>
          <w:sz w:val="28"/>
          <w:szCs w:val="28"/>
        </w:rPr>
        <w:t>750 302</w:t>
      </w:r>
      <w:r w:rsidRPr="009E72FD">
        <w:rPr>
          <w:sz w:val="28"/>
          <w:szCs w:val="28"/>
        </w:rPr>
        <w:t xml:space="preserve">,0 тыс. рублей, что составляет </w:t>
      </w:r>
      <w:r w:rsidR="00F173A9" w:rsidRPr="00F173A9">
        <w:rPr>
          <w:sz w:val="28"/>
          <w:szCs w:val="28"/>
        </w:rPr>
        <w:t>82,9</w:t>
      </w:r>
      <w:r w:rsidRPr="009E72FD">
        <w:rPr>
          <w:sz w:val="28"/>
          <w:szCs w:val="28"/>
        </w:rPr>
        <w:t xml:space="preserve"> % к уточненному плану года, в том числе:</w:t>
      </w:r>
    </w:p>
    <w:p w:rsidR="00EB3740" w:rsidRPr="009E72FD" w:rsidRDefault="00EB3740" w:rsidP="00EB3740">
      <w:pPr>
        <w:spacing w:line="360" w:lineRule="auto"/>
        <w:ind w:firstLine="720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1. Дотации из районного фонда финансовой поддержки поселений на выравнивание уровня бюджетной обеспеченности городских и сельских </w:t>
      </w:r>
      <w:r w:rsidRPr="009E72FD">
        <w:rPr>
          <w:sz w:val="28"/>
          <w:szCs w:val="28"/>
        </w:rPr>
        <w:lastRenderedPageBreak/>
        <w:t xml:space="preserve">поселений в сумме  </w:t>
      </w:r>
      <w:r w:rsidR="009E72FD">
        <w:rPr>
          <w:bCs/>
          <w:sz w:val="28"/>
          <w:szCs w:val="28"/>
        </w:rPr>
        <w:t xml:space="preserve">127 269,0 </w:t>
      </w:r>
      <w:r w:rsidRPr="009E72FD">
        <w:rPr>
          <w:sz w:val="28"/>
          <w:szCs w:val="28"/>
        </w:rPr>
        <w:t>тыс. рублей, что составляет 100,0 % к уточненному плану года.</w:t>
      </w:r>
    </w:p>
    <w:p w:rsidR="00EB3740" w:rsidRPr="009E72FD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2. Иные дотации на поддержку мер по обеспечению сбалансированности бюджетов городских и сельских поселений в сумме </w:t>
      </w:r>
      <w:r w:rsidR="009E72FD">
        <w:rPr>
          <w:sz w:val="28"/>
          <w:szCs w:val="28"/>
        </w:rPr>
        <w:t>558 761,2</w:t>
      </w:r>
      <w:r w:rsidRPr="009E72FD">
        <w:rPr>
          <w:sz w:val="28"/>
          <w:szCs w:val="28"/>
        </w:rPr>
        <w:t xml:space="preserve"> тыс. рублей, что составляет </w:t>
      </w:r>
      <w:r w:rsidRPr="00F173A9">
        <w:rPr>
          <w:sz w:val="28"/>
          <w:szCs w:val="28"/>
        </w:rPr>
        <w:t>78,</w:t>
      </w:r>
      <w:r w:rsidR="00F173A9" w:rsidRPr="00F173A9">
        <w:rPr>
          <w:sz w:val="28"/>
          <w:szCs w:val="28"/>
        </w:rPr>
        <w:t>6</w:t>
      </w:r>
      <w:r w:rsidRPr="009E72FD">
        <w:rPr>
          <w:sz w:val="28"/>
          <w:szCs w:val="28"/>
        </w:rPr>
        <w:t xml:space="preserve"> % к уточненному плану года, в том числе:</w:t>
      </w:r>
    </w:p>
    <w:p w:rsidR="00EB3740" w:rsidRPr="009E72FD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для решения вопросов местного значения поселений  передаваемых в соответствии с соглашениями району – </w:t>
      </w:r>
      <w:r w:rsidR="009E72FD">
        <w:rPr>
          <w:sz w:val="28"/>
          <w:szCs w:val="28"/>
        </w:rPr>
        <w:t>383 031</w:t>
      </w:r>
      <w:r w:rsidRPr="009E72FD">
        <w:rPr>
          <w:sz w:val="28"/>
          <w:szCs w:val="28"/>
        </w:rPr>
        <w:t xml:space="preserve"> тыс. рублей, что составляет </w:t>
      </w:r>
      <w:r w:rsidR="00F173A9" w:rsidRPr="00F173A9">
        <w:rPr>
          <w:sz w:val="28"/>
          <w:szCs w:val="28"/>
        </w:rPr>
        <w:t>71,6</w:t>
      </w:r>
      <w:r w:rsidRPr="009E72FD">
        <w:rPr>
          <w:sz w:val="28"/>
          <w:szCs w:val="28"/>
        </w:rPr>
        <w:t xml:space="preserve"> % к уточненному плану года;</w:t>
      </w:r>
    </w:p>
    <w:p w:rsidR="00EB3740" w:rsidRPr="009E72FD" w:rsidRDefault="00EB3740" w:rsidP="00EB3740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 w:rsidRPr="009E72FD">
        <w:rPr>
          <w:sz w:val="28"/>
          <w:szCs w:val="28"/>
        </w:rPr>
        <w:t xml:space="preserve">для решения вопросов местного значения поселений – </w:t>
      </w:r>
      <w:r w:rsidR="009E72FD" w:rsidRPr="009E72FD">
        <w:rPr>
          <w:bCs/>
          <w:sz w:val="28"/>
          <w:szCs w:val="28"/>
        </w:rPr>
        <w:t>175 730,2</w:t>
      </w:r>
      <w:r w:rsidRPr="009E72FD">
        <w:rPr>
          <w:sz w:val="28"/>
          <w:szCs w:val="28"/>
        </w:rPr>
        <w:t>тыс. рублей что составляет 100 % к уточненному плану года.</w:t>
      </w:r>
    </w:p>
    <w:p w:rsidR="00EB3740" w:rsidRPr="009E72FD" w:rsidRDefault="00EB3740" w:rsidP="00EB3740">
      <w:pPr>
        <w:spacing w:line="360" w:lineRule="auto"/>
        <w:ind w:firstLine="708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3. Иные дотации на поощрение достижений наилучших показателей деятельности органов местного самоуправления городских и сельских поселений </w:t>
      </w:r>
      <w:r w:rsidR="009E72FD">
        <w:rPr>
          <w:sz w:val="28"/>
          <w:szCs w:val="28"/>
        </w:rPr>
        <w:t>в сумме</w:t>
      </w:r>
      <w:r w:rsidRPr="009E72FD">
        <w:rPr>
          <w:sz w:val="28"/>
          <w:szCs w:val="28"/>
        </w:rPr>
        <w:t xml:space="preserve"> 1 000 тыс. рублей, что составляет 100,0 % к уточненному плану года, в том числе:</w:t>
      </w:r>
    </w:p>
    <w:p w:rsidR="00EB3740" w:rsidRPr="009E72FD" w:rsidRDefault="00EB3740" w:rsidP="00EB3740">
      <w:pPr>
        <w:spacing w:line="360" w:lineRule="auto"/>
        <w:ind w:firstLine="708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-городскому поселению Излучинск перечислено </w:t>
      </w:r>
      <w:r w:rsidR="009E72FD">
        <w:rPr>
          <w:sz w:val="28"/>
          <w:szCs w:val="28"/>
        </w:rPr>
        <w:t>267,7</w:t>
      </w:r>
      <w:r w:rsidRPr="009E72FD">
        <w:rPr>
          <w:sz w:val="28"/>
          <w:szCs w:val="28"/>
        </w:rPr>
        <w:t xml:space="preserve"> тыс. рублей;</w:t>
      </w:r>
    </w:p>
    <w:p w:rsidR="009E72FD" w:rsidRPr="009E72FD" w:rsidRDefault="009E72FD" w:rsidP="009E72FD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  -сельскому поселению Ваховск</w:t>
      </w:r>
      <w:r>
        <w:rPr>
          <w:sz w:val="28"/>
          <w:szCs w:val="28"/>
        </w:rPr>
        <w:t>-252,5 тыс. рублей;</w:t>
      </w:r>
    </w:p>
    <w:p w:rsidR="00EB3740" w:rsidRPr="009E72FD" w:rsidRDefault="00EB3740" w:rsidP="00EB3740">
      <w:pPr>
        <w:spacing w:line="360" w:lineRule="auto"/>
        <w:ind w:firstLine="708"/>
        <w:jc w:val="both"/>
        <w:rPr>
          <w:sz w:val="28"/>
          <w:szCs w:val="28"/>
        </w:rPr>
      </w:pPr>
      <w:r w:rsidRPr="009E72FD">
        <w:rPr>
          <w:sz w:val="28"/>
          <w:szCs w:val="28"/>
        </w:rPr>
        <w:t>-городскому поселению Новоаганск</w:t>
      </w:r>
      <w:r w:rsidR="009E72FD">
        <w:rPr>
          <w:sz w:val="28"/>
          <w:szCs w:val="28"/>
        </w:rPr>
        <w:t>-213,5</w:t>
      </w:r>
      <w:r w:rsidRPr="009E72FD">
        <w:rPr>
          <w:sz w:val="28"/>
          <w:szCs w:val="28"/>
        </w:rPr>
        <w:t xml:space="preserve"> тыс. рублей;</w:t>
      </w:r>
    </w:p>
    <w:p w:rsidR="009E72FD" w:rsidRPr="009E72FD" w:rsidRDefault="009E72FD" w:rsidP="009E72FD">
      <w:pPr>
        <w:spacing w:line="360" w:lineRule="auto"/>
        <w:ind w:firstLine="708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-сельскому поселению </w:t>
      </w:r>
      <w:r>
        <w:rPr>
          <w:sz w:val="28"/>
          <w:szCs w:val="28"/>
        </w:rPr>
        <w:t>Покур-103,1</w:t>
      </w:r>
      <w:r w:rsidRPr="009E72FD">
        <w:rPr>
          <w:sz w:val="28"/>
          <w:szCs w:val="28"/>
        </w:rPr>
        <w:t xml:space="preserve"> тыс. рублей;</w:t>
      </w:r>
    </w:p>
    <w:p w:rsidR="009E72FD" w:rsidRPr="009E72FD" w:rsidRDefault="009E72FD" w:rsidP="009E72FD">
      <w:pPr>
        <w:spacing w:line="360" w:lineRule="auto"/>
        <w:ind w:firstLine="708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-сельскому поселению </w:t>
      </w:r>
      <w:r>
        <w:rPr>
          <w:sz w:val="28"/>
          <w:szCs w:val="28"/>
        </w:rPr>
        <w:t>Зайцева Речка-84,6</w:t>
      </w:r>
      <w:r w:rsidRPr="009E72FD">
        <w:rPr>
          <w:sz w:val="28"/>
          <w:szCs w:val="28"/>
        </w:rPr>
        <w:t xml:space="preserve"> тыс. рублей;</w:t>
      </w:r>
    </w:p>
    <w:p w:rsidR="009E72FD" w:rsidRDefault="00EB3740" w:rsidP="009E72FD">
      <w:pPr>
        <w:spacing w:line="360" w:lineRule="auto"/>
        <w:ind w:firstLine="708"/>
        <w:jc w:val="both"/>
        <w:rPr>
          <w:sz w:val="28"/>
          <w:szCs w:val="28"/>
        </w:rPr>
      </w:pPr>
      <w:r w:rsidRPr="009E72FD">
        <w:rPr>
          <w:sz w:val="28"/>
          <w:szCs w:val="28"/>
        </w:rPr>
        <w:t>-сельскому поселению Ларьяк</w:t>
      </w:r>
      <w:r w:rsidR="009E72FD">
        <w:rPr>
          <w:sz w:val="28"/>
          <w:szCs w:val="28"/>
        </w:rPr>
        <w:t>-62,1</w:t>
      </w:r>
      <w:r w:rsidRPr="009E72FD">
        <w:rPr>
          <w:sz w:val="28"/>
          <w:szCs w:val="28"/>
        </w:rPr>
        <w:t xml:space="preserve"> тыс. рублей;</w:t>
      </w:r>
    </w:p>
    <w:p w:rsidR="009E72FD" w:rsidRPr="009E72FD" w:rsidRDefault="009E72FD" w:rsidP="009E72FD">
      <w:pPr>
        <w:spacing w:line="360" w:lineRule="auto"/>
        <w:ind w:firstLine="708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-сельскому поселению </w:t>
      </w:r>
      <w:r>
        <w:rPr>
          <w:sz w:val="28"/>
          <w:szCs w:val="28"/>
        </w:rPr>
        <w:t>Аган-16,5 тыс. рублей.</w:t>
      </w:r>
    </w:p>
    <w:p w:rsidR="00EB3740" w:rsidRPr="009E72FD" w:rsidRDefault="00EB3740" w:rsidP="00EB3740">
      <w:pPr>
        <w:spacing w:line="360" w:lineRule="auto"/>
        <w:ind w:firstLine="720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4. Субвенции на осуществление первичного воинского учета на территориях, где отсутствуют военные комиссариаты и государственную регистрацию актов гражданского состояния в сумме </w:t>
      </w:r>
      <w:r w:rsidR="005F16CE">
        <w:rPr>
          <w:sz w:val="28"/>
          <w:szCs w:val="28"/>
        </w:rPr>
        <w:t>4 808,1</w:t>
      </w:r>
      <w:r w:rsidRPr="009E72FD">
        <w:rPr>
          <w:sz w:val="28"/>
          <w:szCs w:val="28"/>
        </w:rPr>
        <w:t xml:space="preserve"> тыс. рублей, что составляет </w:t>
      </w:r>
      <w:r w:rsidR="005F16CE">
        <w:rPr>
          <w:sz w:val="28"/>
          <w:szCs w:val="28"/>
        </w:rPr>
        <w:t>100</w:t>
      </w:r>
      <w:r w:rsidRPr="009E72FD">
        <w:rPr>
          <w:sz w:val="28"/>
          <w:szCs w:val="28"/>
        </w:rPr>
        <w:t xml:space="preserve"> % к уточненному плану года.</w:t>
      </w:r>
    </w:p>
    <w:p w:rsidR="00EB3740" w:rsidRPr="009E72FD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5. </w:t>
      </w:r>
      <w:r w:rsidRPr="009E72FD">
        <w:rPr>
          <w:bCs/>
          <w:sz w:val="28"/>
          <w:szCs w:val="28"/>
        </w:rPr>
        <w:t xml:space="preserve">Иные межбюджетные трансферты </w:t>
      </w:r>
      <w:r w:rsidR="009842A1">
        <w:rPr>
          <w:sz w:val="28"/>
          <w:szCs w:val="28"/>
        </w:rPr>
        <w:t>за счет средств</w:t>
      </w:r>
      <w:r w:rsidRPr="009E72FD">
        <w:rPr>
          <w:sz w:val="28"/>
          <w:szCs w:val="28"/>
        </w:rPr>
        <w:t xml:space="preserve"> бюджета автономного округа в сумме </w:t>
      </w:r>
      <w:r w:rsidR="002749B6">
        <w:rPr>
          <w:sz w:val="28"/>
          <w:szCs w:val="28"/>
        </w:rPr>
        <w:t>4 528,3</w:t>
      </w:r>
      <w:r w:rsidRPr="009E72FD">
        <w:rPr>
          <w:sz w:val="28"/>
          <w:szCs w:val="28"/>
        </w:rPr>
        <w:t xml:space="preserve"> тыс. рублей, что </w:t>
      </w:r>
      <w:r w:rsidRPr="00A533FC">
        <w:rPr>
          <w:sz w:val="28"/>
          <w:szCs w:val="28"/>
        </w:rPr>
        <w:t xml:space="preserve">составляет </w:t>
      </w:r>
      <w:r w:rsidR="00A533FC" w:rsidRPr="00A533FC">
        <w:rPr>
          <w:sz w:val="28"/>
          <w:szCs w:val="28"/>
        </w:rPr>
        <w:t>99,2</w:t>
      </w:r>
      <w:r w:rsidRPr="00A533FC">
        <w:rPr>
          <w:sz w:val="28"/>
          <w:szCs w:val="28"/>
        </w:rPr>
        <w:t xml:space="preserve"> % к</w:t>
      </w:r>
      <w:r w:rsidRPr="009E72FD">
        <w:rPr>
          <w:sz w:val="28"/>
          <w:szCs w:val="28"/>
        </w:rPr>
        <w:t xml:space="preserve"> уточненному плану года, в том числе:</w:t>
      </w:r>
    </w:p>
    <w:p w:rsidR="00EB3740" w:rsidRPr="0076246D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76246D">
        <w:rPr>
          <w:sz w:val="28"/>
          <w:szCs w:val="28"/>
        </w:rPr>
        <w:t xml:space="preserve">- </w:t>
      </w:r>
      <w:r w:rsidR="0076246D" w:rsidRPr="0076246D">
        <w:rPr>
          <w:sz w:val="28"/>
          <w:szCs w:val="28"/>
        </w:rPr>
        <w:t xml:space="preserve"> на содействие трудоустройства граждан в рамках государственной программы "Содействие занятости населения Ханты-Мансийском автономном округе-Югре на 2014-2020 годы" в сумме 925,9 тыс. рублей</w:t>
      </w:r>
      <w:r w:rsidRPr="0076246D">
        <w:rPr>
          <w:sz w:val="28"/>
          <w:szCs w:val="28"/>
        </w:rPr>
        <w:t>;</w:t>
      </w:r>
    </w:p>
    <w:p w:rsidR="00851AD2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76246D">
        <w:rPr>
          <w:sz w:val="28"/>
          <w:szCs w:val="28"/>
        </w:rPr>
        <w:lastRenderedPageBreak/>
        <w:t xml:space="preserve">- на </w:t>
      </w:r>
      <w:r w:rsidR="00851AD2" w:rsidRPr="00851AD2">
        <w:rPr>
          <w:sz w:val="28"/>
          <w:szCs w:val="28"/>
        </w:rPr>
        <w:t xml:space="preserve">поддержку местных инициатив граждан в рамках подпрограммы "Устойчивое развитие сельских территорий" государственной программы "Развитие агропромышленного комплекса и рынков сельскохозяйственной продукции, сырья и продовольствия вХанты-Мансийском автономном округе – Югре в 2014–2020 годах" </w:t>
      </w:r>
      <w:r w:rsidR="00851AD2">
        <w:rPr>
          <w:sz w:val="28"/>
          <w:szCs w:val="28"/>
        </w:rPr>
        <w:t>в виде грантов с</w:t>
      </w:r>
      <w:r w:rsidR="00457964" w:rsidRPr="00457964">
        <w:rPr>
          <w:sz w:val="28"/>
          <w:szCs w:val="28"/>
        </w:rPr>
        <w:t>.</w:t>
      </w:r>
      <w:r w:rsidR="00851AD2">
        <w:rPr>
          <w:sz w:val="28"/>
          <w:szCs w:val="28"/>
        </w:rPr>
        <w:t>п.Зайцева речка в сумме 638,0 тыс. рублей;</w:t>
      </w:r>
    </w:p>
    <w:p w:rsidR="00C3012B" w:rsidRPr="002749B6" w:rsidRDefault="00851AD2" w:rsidP="00C301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51AD2">
        <w:rPr>
          <w:sz w:val="28"/>
          <w:szCs w:val="28"/>
        </w:rPr>
        <w:t xml:space="preserve">на создание общественных спасательных постов в местах массового отдыха людей на водных объектах в государственной программы "Защита населения и территорий от чрезвычайных ситуаций, обеспечение пожарной безопасности в Ханты-Мансийском автономном округе – Югре на 2014 – 2020 годы" </w:t>
      </w:r>
      <w:r w:rsidR="00C3012B">
        <w:rPr>
          <w:sz w:val="28"/>
          <w:szCs w:val="28"/>
        </w:rPr>
        <w:t>в сумме 187,8 тыс. рублей, в т.ч. гп.Излучинск – 93,9 тыс. рублей, гп.Новоаганск – 93,9 тыс. рублей;</w:t>
      </w:r>
    </w:p>
    <w:p w:rsidR="00780BAD" w:rsidRPr="002749B6" w:rsidRDefault="007B7A44" w:rsidP="00780B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7A44">
        <w:rPr>
          <w:sz w:val="28"/>
          <w:szCs w:val="28"/>
        </w:rPr>
        <w:t>в рамках государственной программы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2014–2020 годах"</w:t>
      </w:r>
      <w:r w:rsidR="008912EE">
        <w:rPr>
          <w:sz w:val="28"/>
          <w:szCs w:val="28"/>
        </w:rPr>
        <w:t xml:space="preserve">1) </w:t>
      </w:r>
      <w:r w:rsidR="00780BAD" w:rsidRPr="007B7A44">
        <w:rPr>
          <w:sz w:val="28"/>
          <w:szCs w:val="28"/>
        </w:rPr>
        <w:t>на создание условий для деятельности добровольных формирований населения по охране общественного порядка</w:t>
      </w:r>
      <w:r>
        <w:rPr>
          <w:sz w:val="28"/>
          <w:szCs w:val="28"/>
        </w:rPr>
        <w:t>в сумме 199,7 тыс. рублей;</w:t>
      </w:r>
      <w:r w:rsidR="008912EE">
        <w:rPr>
          <w:sz w:val="28"/>
          <w:szCs w:val="28"/>
        </w:rPr>
        <w:t xml:space="preserve"> 2)</w:t>
      </w:r>
      <w:r w:rsidR="00780BAD" w:rsidRPr="00780BAD">
        <w:rPr>
          <w:sz w:val="28"/>
          <w:szCs w:val="28"/>
        </w:rPr>
        <w:t>на размещение систем видео</w:t>
      </w:r>
      <w:r w:rsidR="00E131BC">
        <w:rPr>
          <w:sz w:val="28"/>
          <w:szCs w:val="28"/>
        </w:rPr>
        <w:t>о</w:t>
      </w:r>
      <w:r w:rsidR="00780BAD" w:rsidRPr="00780BAD">
        <w:rPr>
          <w:sz w:val="28"/>
          <w:szCs w:val="28"/>
        </w:rPr>
        <w:t xml:space="preserve">бзора,модернизацию,обеспечение функционирования систем видеонаблюдения по направлению безопасности дорожного движения и информирования населения о необходимости соблюдения правил дорожного движения </w:t>
      </w:r>
      <w:r w:rsidR="00780BAD">
        <w:rPr>
          <w:sz w:val="28"/>
          <w:szCs w:val="28"/>
        </w:rPr>
        <w:t>в сумме 250,0 тыс. рублей, в т.ч. гп.Излучинск – 187,5 тыс. рублей, гп.Новоаганск – 62,5 тыс. рублей;</w:t>
      </w:r>
    </w:p>
    <w:p w:rsidR="00EB3740" w:rsidRPr="002749B6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2749B6">
        <w:rPr>
          <w:sz w:val="28"/>
          <w:szCs w:val="28"/>
        </w:rPr>
        <w:t xml:space="preserve">- на финансирование наказов избирателей депутатам </w:t>
      </w:r>
      <w:r w:rsidR="002749B6">
        <w:rPr>
          <w:sz w:val="28"/>
          <w:szCs w:val="28"/>
        </w:rPr>
        <w:t>Думы</w:t>
      </w:r>
      <w:r w:rsidRPr="002749B6">
        <w:rPr>
          <w:sz w:val="28"/>
          <w:szCs w:val="28"/>
        </w:rPr>
        <w:t xml:space="preserve"> ХМАО-Югры </w:t>
      </w:r>
      <w:r w:rsidR="002749B6">
        <w:rPr>
          <w:sz w:val="28"/>
          <w:szCs w:val="28"/>
        </w:rPr>
        <w:t xml:space="preserve">в </w:t>
      </w:r>
      <w:r w:rsidRPr="002749B6">
        <w:rPr>
          <w:sz w:val="28"/>
          <w:szCs w:val="28"/>
        </w:rPr>
        <w:t xml:space="preserve">сумме </w:t>
      </w:r>
      <w:r w:rsidR="002749B6" w:rsidRPr="002749B6">
        <w:rPr>
          <w:sz w:val="28"/>
          <w:szCs w:val="28"/>
        </w:rPr>
        <w:t>797,0</w:t>
      </w:r>
      <w:r w:rsidR="002749B6">
        <w:rPr>
          <w:sz w:val="28"/>
          <w:szCs w:val="28"/>
        </w:rPr>
        <w:t xml:space="preserve"> тыс. рублей</w:t>
      </w:r>
      <w:r w:rsidR="00AB12D7">
        <w:rPr>
          <w:sz w:val="28"/>
          <w:szCs w:val="28"/>
        </w:rPr>
        <w:t>, в т.ч. сп.Ларьяк – 240,0 тыс. рублей, сп.Ваховск – 557,0 тыс. рублей</w:t>
      </w:r>
      <w:r w:rsidR="002749B6">
        <w:rPr>
          <w:sz w:val="28"/>
          <w:szCs w:val="28"/>
        </w:rPr>
        <w:t>;</w:t>
      </w:r>
    </w:p>
    <w:p w:rsidR="004F0626" w:rsidRDefault="004F0626" w:rsidP="004F0626">
      <w:pPr>
        <w:spacing w:line="360" w:lineRule="auto"/>
        <w:ind w:firstLine="708"/>
        <w:jc w:val="both"/>
        <w:rPr>
          <w:sz w:val="28"/>
          <w:szCs w:val="28"/>
        </w:rPr>
      </w:pPr>
      <w:r w:rsidRPr="004F0626">
        <w:rPr>
          <w:sz w:val="28"/>
          <w:szCs w:val="28"/>
        </w:rPr>
        <w:t>- на государственную поддержку муниципальных учреждений культуры в рамках государственной программы "Развитие культуры и туризма в Ханты-</w:t>
      </w:r>
      <w:r w:rsidRPr="004F0626">
        <w:rPr>
          <w:sz w:val="28"/>
          <w:szCs w:val="28"/>
        </w:rPr>
        <w:lastRenderedPageBreak/>
        <w:t>Мансийском автономном округе - Югре на 2014 - 2020 годы"</w:t>
      </w:r>
      <w:r w:rsidR="00AB12D7">
        <w:rPr>
          <w:sz w:val="28"/>
          <w:szCs w:val="28"/>
        </w:rPr>
        <w:t>гп.Новоаганск</w:t>
      </w:r>
      <w:r>
        <w:rPr>
          <w:sz w:val="28"/>
          <w:szCs w:val="28"/>
        </w:rPr>
        <w:t>в сумме 100,0 тыс. рублей</w:t>
      </w:r>
      <w:r w:rsidR="00AB12D7">
        <w:rPr>
          <w:sz w:val="28"/>
          <w:szCs w:val="28"/>
        </w:rPr>
        <w:t>;</w:t>
      </w:r>
    </w:p>
    <w:p w:rsidR="0011527C" w:rsidRDefault="0011527C" w:rsidP="004F062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дорожное хозяйство в рамках </w:t>
      </w:r>
      <w:r w:rsidRPr="0011527C">
        <w:rPr>
          <w:sz w:val="28"/>
          <w:szCs w:val="28"/>
        </w:rPr>
        <w:t xml:space="preserve">государственной программы "Развитие транспортной системы Ханты-Мансийского автономного округа – Югры на 2014 – 2020 годы" </w:t>
      </w:r>
      <w:r>
        <w:rPr>
          <w:sz w:val="28"/>
          <w:szCs w:val="28"/>
        </w:rPr>
        <w:t>гп.Новоаганск в сумме 1 429,9 тыс. рублей.</w:t>
      </w:r>
    </w:p>
    <w:p w:rsidR="00EB3740" w:rsidRPr="009E72FD" w:rsidRDefault="00EB3740" w:rsidP="00EB3740">
      <w:pPr>
        <w:spacing w:line="360" w:lineRule="auto"/>
        <w:ind w:firstLine="720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6. </w:t>
      </w:r>
      <w:r w:rsidRPr="009E72FD">
        <w:rPr>
          <w:iCs/>
          <w:sz w:val="28"/>
          <w:szCs w:val="28"/>
        </w:rPr>
        <w:t xml:space="preserve">Иные межбюджетные трансферты </w:t>
      </w:r>
      <w:r w:rsidR="009842A1">
        <w:rPr>
          <w:iCs/>
          <w:sz w:val="28"/>
          <w:szCs w:val="28"/>
        </w:rPr>
        <w:t>за счет средств</w:t>
      </w:r>
      <w:r w:rsidRPr="009E72FD">
        <w:rPr>
          <w:iCs/>
          <w:sz w:val="28"/>
          <w:szCs w:val="28"/>
        </w:rPr>
        <w:t xml:space="preserve"> бюджет</w:t>
      </w:r>
      <w:r w:rsidR="009842A1">
        <w:rPr>
          <w:iCs/>
          <w:sz w:val="28"/>
          <w:szCs w:val="28"/>
        </w:rPr>
        <w:t xml:space="preserve">а района </w:t>
      </w:r>
      <w:r w:rsidRPr="009E72FD">
        <w:rPr>
          <w:sz w:val="28"/>
          <w:szCs w:val="28"/>
        </w:rPr>
        <w:t xml:space="preserve">в сумме </w:t>
      </w:r>
      <w:r w:rsidR="009842A1">
        <w:rPr>
          <w:iCs/>
          <w:sz w:val="28"/>
          <w:szCs w:val="28"/>
        </w:rPr>
        <w:t>53 935,4</w:t>
      </w:r>
      <w:r w:rsidRPr="009E72FD">
        <w:rPr>
          <w:sz w:val="28"/>
          <w:szCs w:val="28"/>
        </w:rPr>
        <w:t xml:space="preserve">  тыс. рублей, что </w:t>
      </w:r>
      <w:r w:rsidRPr="00A533FC">
        <w:rPr>
          <w:sz w:val="28"/>
          <w:szCs w:val="28"/>
        </w:rPr>
        <w:t xml:space="preserve">составляет </w:t>
      </w:r>
      <w:r w:rsidR="00A533FC" w:rsidRPr="00A533FC">
        <w:rPr>
          <w:sz w:val="28"/>
          <w:szCs w:val="28"/>
        </w:rPr>
        <w:t>95,7</w:t>
      </w:r>
      <w:r w:rsidRPr="009E72FD">
        <w:rPr>
          <w:sz w:val="28"/>
          <w:szCs w:val="28"/>
        </w:rPr>
        <w:t xml:space="preserve"> % к уточненному плану года, их них:</w:t>
      </w:r>
    </w:p>
    <w:p w:rsidR="00EB3740" w:rsidRPr="009842A1" w:rsidRDefault="009916AD" w:rsidP="00EB37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B3740" w:rsidRPr="009842A1">
        <w:rPr>
          <w:sz w:val="28"/>
          <w:szCs w:val="28"/>
        </w:rPr>
        <w:t xml:space="preserve">на дорожную деятельность за счет средств дорожного фонда Нижневартовского района в сумме  </w:t>
      </w:r>
      <w:r w:rsidR="00901DD5">
        <w:rPr>
          <w:sz w:val="28"/>
          <w:szCs w:val="28"/>
        </w:rPr>
        <w:t>31 252,1</w:t>
      </w:r>
      <w:r w:rsidR="00EB3740" w:rsidRPr="009842A1">
        <w:rPr>
          <w:sz w:val="28"/>
          <w:szCs w:val="28"/>
        </w:rPr>
        <w:t xml:space="preserve"> тыс. рублей, в том числе:</w:t>
      </w:r>
    </w:p>
    <w:p w:rsidR="00EB3740" w:rsidRPr="009E72FD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 за счет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передано в поселения – </w:t>
      </w:r>
      <w:r w:rsidR="009842A1">
        <w:rPr>
          <w:sz w:val="28"/>
          <w:szCs w:val="28"/>
        </w:rPr>
        <w:t>18 939,5</w:t>
      </w:r>
      <w:r w:rsidRPr="009E72FD">
        <w:rPr>
          <w:sz w:val="28"/>
          <w:szCs w:val="28"/>
        </w:rPr>
        <w:t xml:space="preserve"> тыс. рублей;</w:t>
      </w:r>
    </w:p>
    <w:p w:rsidR="00EB3740" w:rsidRPr="009E72FD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9E72FD">
        <w:rPr>
          <w:sz w:val="28"/>
          <w:szCs w:val="28"/>
        </w:rPr>
        <w:t xml:space="preserve"> за счет передаваемых из бюджета района средств, на осуществление полномочий района органам местного самоуправления городских поселений Излучинск и Новоаганск, сельских поселений Аган и Ваховск  в части содержания подъездных автомобильных дорог Нижневартовского района – </w:t>
      </w:r>
      <w:r w:rsidR="009842A1">
        <w:rPr>
          <w:sz w:val="28"/>
          <w:szCs w:val="28"/>
        </w:rPr>
        <w:t>8 691,6</w:t>
      </w:r>
      <w:r w:rsidRPr="009E72FD">
        <w:rPr>
          <w:sz w:val="28"/>
          <w:szCs w:val="28"/>
        </w:rPr>
        <w:t xml:space="preserve"> тыс. рублей;</w:t>
      </w:r>
    </w:p>
    <w:p w:rsidR="00EB3740" w:rsidRPr="004F0626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4F0626">
        <w:rPr>
          <w:sz w:val="28"/>
          <w:szCs w:val="28"/>
        </w:rPr>
        <w:t xml:space="preserve">  за счет </w:t>
      </w:r>
      <w:r w:rsidR="00E0531C" w:rsidRPr="004F0626">
        <w:rPr>
          <w:sz w:val="28"/>
          <w:szCs w:val="28"/>
        </w:rPr>
        <w:t xml:space="preserve">других источников формирования </w:t>
      </w:r>
      <w:r w:rsidRPr="004F0626">
        <w:rPr>
          <w:sz w:val="28"/>
          <w:szCs w:val="28"/>
        </w:rPr>
        <w:t xml:space="preserve">дорожного фонда района – </w:t>
      </w:r>
      <w:r w:rsidR="00901DD5">
        <w:rPr>
          <w:sz w:val="28"/>
          <w:szCs w:val="28"/>
        </w:rPr>
        <w:t>3 621 тыс. рублей;</w:t>
      </w:r>
    </w:p>
    <w:p w:rsidR="00EB3740" w:rsidRPr="009916AD" w:rsidRDefault="00EB3740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9916AD">
        <w:rPr>
          <w:color w:val="00B050"/>
          <w:sz w:val="28"/>
          <w:szCs w:val="28"/>
        </w:rPr>
        <w:tab/>
      </w:r>
      <w:r w:rsidR="009916AD" w:rsidRPr="009916AD">
        <w:rPr>
          <w:sz w:val="28"/>
          <w:szCs w:val="28"/>
        </w:rPr>
        <w:t xml:space="preserve">- </w:t>
      </w:r>
      <w:r w:rsidRPr="009916AD">
        <w:rPr>
          <w:sz w:val="28"/>
          <w:szCs w:val="28"/>
        </w:rPr>
        <w:t xml:space="preserve">на реализацию мероприятий муниципальных </w:t>
      </w:r>
      <w:r w:rsidR="009916AD">
        <w:rPr>
          <w:sz w:val="28"/>
          <w:szCs w:val="28"/>
        </w:rPr>
        <w:t xml:space="preserve">и ведомственных программ поселений </w:t>
      </w:r>
      <w:r w:rsidRPr="009916AD">
        <w:rPr>
          <w:sz w:val="28"/>
          <w:szCs w:val="28"/>
        </w:rPr>
        <w:t xml:space="preserve">в сумме </w:t>
      </w:r>
      <w:r w:rsidR="00901DD5">
        <w:rPr>
          <w:sz w:val="28"/>
          <w:szCs w:val="28"/>
        </w:rPr>
        <w:t>22 683,3</w:t>
      </w:r>
      <w:r w:rsidRPr="009916AD">
        <w:rPr>
          <w:sz w:val="28"/>
          <w:szCs w:val="28"/>
        </w:rPr>
        <w:t xml:space="preserve"> тыс. рублей.</w:t>
      </w:r>
    </w:p>
    <w:p w:rsidR="00EB3740" w:rsidRPr="003F490F" w:rsidRDefault="00EB3740" w:rsidP="00EB3740">
      <w:pPr>
        <w:tabs>
          <w:tab w:val="left" w:pos="709"/>
        </w:tabs>
        <w:spacing w:line="360" w:lineRule="auto"/>
        <w:jc w:val="both"/>
        <w:rPr>
          <w:b/>
          <w:i/>
          <w:color w:val="00B050"/>
          <w:sz w:val="28"/>
          <w:szCs w:val="28"/>
          <w:u w:val="single"/>
        </w:rPr>
      </w:pPr>
    </w:p>
    <w:p w:rsidR="00EB3740" w:rsidRPr="00693342" w:rsidRDefault="00EB3740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color w:val="00B050"/>
          <w:sz w:val="28"/>
          <w:szCs w:val="28"/>
        </w:rPr>
        <w:tab/>
      </w:r>
      <w:r w:rsidRPr="00693342">
        <w:rPr>
          <w:sz w:val="28"/>
          <w:szCs w:val="28"/>
        </w:rPr>
        <w:t>Информация о перечислении межбюджетных трансфертов бюджетам городских и сельских поселений в 201</w:t>
      </w:r>
      <w:r w:rsidR="00FD1CB1">
        <w:rPr>
          <w:sz w:val="28"/>
          <w:szCs w:val="28"/>
        </w:rPr>
        <w:t xml:space="preserve">4 </w:t>
      </w:r>
      <w:r w:rsidRPr="00693342">
        <w:rPr>
          <w:sz w:val="28"/>
          <w:szCs w:val="28"/>
        </w:rPr>
        <w:t>-201</w:t>
      </w:r>
      <w:r w:rsidR="00FD1CB1">
        <w:rPr>
          <w:sz w:val="28"/>
          <w:szCs w:val="28"/>
        </w:rPr>
        <w:t>5</w:t>
      </w:r>
      <w:r w:rsidRPr="00693342">
        <w:rPr>
          <w:sz w:val="28"/>
          <w:szCs w:val="28"/>
        </w:rPr>
        <w:t xml:space="preserve"> годах представлена в таблице 1</w:t>
      </w:r>
      <w:r w:rsidR="00C20D2D">
        <w:rPr>
          <w:sz w:val="28"/>
          <w:szCs w:val="28"/>
        </w:rPr>
        <w:t>3</w:t>
      </w:r>
      <w:r w:rsidRPr="00693342">
        <w:rPr>
          <w:sz w:val="28"/>
          <w:szCs w:val="28"/>
        </w:rPr>
        <w:t>:</w:t>
      </w:r>
    </w:p>
    <w:p w:rsidR="00EB3740" w:rsidRPr="00693342" w:rsidRDefault="00EB3740" w:rsidP="00EB3740">
      <w:pPr>
        <w:tabs>
          <w:tab w:val="left" w:pos="709"/>
        </w:tabs>
        <w:jc w:val="right"/>
        <w:rPr>
          <w:sz w:val="28"/>
          <w:szCs w:val="28"/>
        </w:rPr>
      </w:pPr>
      <w:r w:rsidRPr="00693342">
        <w:rPr>
          <w:sz w:val="28"/>
          <w:szCs w:val="28"/>
        </w:rPr>
        <w:t>Таблица1</w:t>
      </w:r>
      <w:r w:rsidR="00C20D2D">
        <w:rPr>
          <w:sz w:val="28"/>
          <w:szCs w:val="28"/>
        </w:rPr>
        <w:t>3</w:t>
      </w:r>
    </w:p>
    <w:p w:rsidR="00EB3740" w:rsidRPr="00693342" w:rsidRDefault="00EB3740" w:rsidP="00EB3740">
      <w:pPr>
        <w:ind w:firstLine="708"/>
        <w:jc w:val="center"/>
        <w:rPr>
          <w:b/>
        </w:rPr>
      </w:pPr>
      <w:r w:rsidRPr="00693342">
        <w:rPr>
          <w:b/>
          <w:sz w:val="28"/>
          <w:szCs w:val="28"/>
        </w:rPr>
        <w:t>Межбюджетные трансферты, перечисленные бюджетам городских и сельских поселений в 201</w:t>
      </w:r>
      <w:r w:rsidR="00FD1CB1">
        <w:rPr>
          <w:b/>
          <w:sz w:val="28"/>
          <w:szCs w:val="28"/>
        </w:rPr>
        <w:t>4</w:t>
      </w:r>
      <w:r w:rsidRPr="00693342">
        <w:rPr>
          <w:b/>
          <w:sz w:val="28"/>
          <w:szCs w:val="28"/>
        </w:rPr>
        <w:t>-201</w:t>
      </w:r>
      <w:r w:rsidR="00FD1CB1">
        <w:rPr>
          <w:b/>
          <w:sz w:val="28"/>
          <w:szCs w:val="28"/>
        </w:rPr>
        <w:t>5</w:t>
      </w:r>
      <w:r w:rsidRPr="00693342">
        <w:rPr>
          <w:b/>
          <w:sz w:val="28"/>
          <w:szCs w:val="28"/>
        </w:rPr>
        <w:t xml:space="preserve"> годах</w:t>
      </w:r>
    </w:p>
    <w:p w:rsidR="00EB3740" w:rsidRPr="00935796" w:rsidRDefault="00EB3740" w:rsidP="00EB3740">
      <w:pPr>
        <w:ind w:firstLine="708"/>
        <w:jc w:val="right"/>
        <w:rPr>
          <w:color w:val="00B050"/>
        </w:rPr>
      </w:pPr>
      <w:r w:rsidRPr="00693342">
        <w:t>(тыс. рублей</w:t>
      </w:r>
      <w:r w:rsidRPr="00935796">
        <w:rPr>
          <w:color w:val="00B050"/>
        </w:rPr>
        <w:t>)</w:t>
      </w:r>
    </w:p>
    <w:tbl>
      <w:tblPr>
        <w:tblW w:w="101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59"/>
        <w:gridCol w:w="1701"/>
        <w:gridCol w:w="1701"/>
        <w:gridCol w:w="1306"/>
      </w:tblGrid>
      <w:tr w:rsidR="00EB3740" w:rsidRPr="00935796" w:rsidTr="00E0438C">
        <w:trPr>
          <w:tblHeader/>
        </w:trPr>
        <w:tc>
          <w:tcPr>
            <w:tcW w:w="5459" w:type="dxa"/>
            <w:vAlign w:val="center"/>
          </w:tcPr>
          <w:p w:rsidR="00EB3740" w:rsidRPr="005A236D" w:rsidRDefault="00EB3740" w:rsidP="00E0438C">
            <w:pPr>
              <w:pStyle w:val="a3"/>
              <w:ind w:left="34" w:right="-108"/>
              <w:jc w:val="center"/>
            </w:pPr>
            <w:r w:rsidRPr="005A236D">
              <w:t>Наименование</w:t>
            </w:r>
          </w:p>
        </w:tc>
        <w:tc>
          <w:tcPr>
            <w:tcW w:w="1701" w:type="dxa"/>
            <w:vAlign w:val="center"/>
          </w:tcPr>
          <w:p w:rsidR="00EB3740" w:rsidRPr="005A236D" w:rsidRDefault="00EB3740" w:rsidP="00FD1CB1">
            <w:pPr>
              <w:pStyle w:val="a3"/>
              <w:jc w:val="center"/>
            </w:pPr>
            <w:r w:rsidRPr="005A236D">
              <w:t>Исполнено за 201</w:t>
            </w:r>
            <w:r w:rsidR="00FD1CB1" w:rsidRPr="005A236D">
              <w:t>4</w:t>
            </w:r>
            <w:r w:rsidRPr="005A236D">
              <w:t xml:space="preserve"> год</w:t>
            </w:r>
          </w:p>
        </w:tc>
        <w:tc>
          <w:tcPr>
            <w:tcW w:w="1701" w:type="dxa"/>
            <w:vAlign w:val="center"/>
          </w:tcPr>
          <w:p w:rsidR="00EB3740" w:rsidRPr="005A236D" w:rsidRDefault="00EB3740" w:rsidP="00FD1CB1">
            <w:pPr>
              <w:pStyle w:val="a3"/>
              <w:jc w:val="center"/>
            </w:pPr>
            <w:r w:rsidRPr="005A236D">
              <w:t>Исполнено за 201</w:t>
            </w:r>
            <w:r w:rsidR="00FD1CB1" w:rsidRPr="005A236D">
              <w:t>5</w:t>
            </w:r>
            <w:r w:rsidRPr="005A236D">
              <w:t xml:space="preserve"> год</w:t>
            </w:r>
          </w:p>
        </w:tc>
        <w:tc>
          <w:tcPr>
            <w:tcW w:w="1306" w:type="dxa"/>
            <w:vAlign w:val="center"/>
          </w:tcPr>
          <w:p w:rsidR="00EB3740" w:rsidRPr="005A236D" w:rsidRDefault="00EB3740" w:rsidP="00E0438C">
            <w:pPr>
              <w:pStyle w:val="a3"/>
              <w:ind w:left="34"/>
              <w:jc w:val="center"/>
            </w:pPr>
            <w:r w:rsidRPr="005A236D">
              <w:t>Темп роста, %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4B0555">
            <w:pPr>
              <w:pStyle w:val="a3"/>
              <w:numPr>
                <w:ilvl w:val="0"/>
                <w:numId w:val="27"/>
              </w:numPr>
              <w:ind w:left="0" w:right="175" w:firstLine="34"/>
              <w:jc w:val="both"/>
              <w:rPr>
                <w:b/>
                <w:bCs/>
              </w:rPr>
            </w:pPr>
            <w:r w:rsidRPr="005A236D">
              <w:t xml:space="preserve">Дотации на выравнивание уровня бюджетной обеспеченности городских и </w:t>
            </w:r>
            <w:r w:rsidRPr="005A236D">
              <w:lastRenderedPageBreak/>
              <w:t>сельских поселений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ind w:left="-108" w:right="-108"/>
              <w:jc w:val="center"/>
              <w:rPr>
                <w:bCs/>
              </w:rPr>
            </w:pPr>
            <w:r w:rsidRPr="005A236D">
              <w:rPr>
                <w:bCs/>
              </w:rPr>
              <w:lastRenderedPageBreak/>
              <w:t>120 364,5</w:t>
            </w:r>
          </w:p>
        </w:tc>
        <w:tc>
          <w:tcPr>
            <w:tcW w:w="1701" w:type="dxa"/>
            <w:vAlign w:val="center"/>
          </w:tcPr>
          <w:p w:rsidR="00FD1CB1" w:rsidRPr="005A236D" w:rsidRDefault="007D611E" w:rsidP="00E0438C">
            <w:pPr>
              <w:ind w:left="-108" w:right="-108"/>
              <w:jc w:val="center"/>
              <w:rPr>
                <w:bCs/>
              </w:rPr>
            </w:pPr>
            <w:r w:rsidRPr="005A236D">
              <w:rPr>
                <w:bCs/>
              </w:rPr>
              <w:t>127 269,0</w:t>
            </w:r>
          </w:p>
        </w:tc>
        <w:tc>
          <w:tcPr>
            <w:tcW w:w="1306" w:type="dxa"/>
            <w:vAlign w:val="center"/>
          </w:tcPr>
          <w:p w:rsidR="00FD1CB1" w:rsidRPr="005A236D" w:rsidRDefault="003016F0" w:rsidP="00E0438C">
            <w:pPr>
              <w:jc w:val="center"/>
              <w:rPr>
                <w:bCs/>
              </w:rPr>
            </w:pPr>
            <w:r w:rsidRPr="005A236D">
              <w:rPr>
                <w:bCs/>
              </w:rPr>
              <w:t>105,7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b/>
                <w:bCs/>
              </w:rPr>
            </w:pPr>
            <w:r w:rsidRPr="005A236D">
              <w:lastRenderedPageBreak/>
              <w:t>Иные дотации на поддержку мер по обеспечению сбалансированности бюджетов городских и сельских поселений, из них: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 w:rsidRPr="005A236D">
              <w:rPr>
                <w:bCs/>
              </w:rPr>
              <w:t>682 914,1</w:t>
            </w:r>
          </w:p>
        </w:tc>
        <w:tc>
          <w:tcPr>
            <w:tcW w:w="1701" w:type="dxa"/>
            <w:vAlign w:val="center"/>
          </w:tcPr>
          <w:p w:rsidR="00FD1CB1" w:rsidRPr="005A236D" w:rsidRDefault="003016F0" w:rsidP="00E0438C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 w:rsidRPr="005A236D">
              <w:rPr>
                <w:bCs/>
              </w:rPr>
              <w:t>558 761,2</w:t>
            </w:r>
          </w:p>
        </w:tc>
        <w:tc>
          <w:tcPr>
            <w:tcW w:w="1306" w:type="dxa"/>
            <w:vAlign w:val="center"/>
          </w:tcPr>
          <w:p w:rsidR="00FD1CB1" w:rsidRPr="005A236D" w:rsidRDefault="001E5E7B" w:rsidP="00E0438C">
            <w:pPr>
              <w:pStyle w:val="a3"/>
              <w:spacing w:after="0"/>
              <w:ind w:left="-87"/>
              <w:jc w:val="center"/>
              <w:rPr>
                <w:bCs/>
              </w:rPr>
            </w:pPr>
            <w:r w:rsidRPr="005A236D">
              <w:rPr>
                <w:bCs/>
              </w:rPr>
              <w:t>81,8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FB5227">
            <w:pPr>
              <w:pStyle w:val="a3"/>
              <w:spacing w:after="0"/>
              <w:ind w:left="34" w:right="34"/>
              <w:jc w:val="both"/>
              <w:rPr>
                <w:i/>
                <w:iCs/>
              </w:rPr>
            </w:pPr>
            <w:r w:rsidRPr="005A236D">
              <w:rPr>
                <w:i/>
                <w:iCs/>
              </w:rPr>
              <w:t>для решения вопросов местного значения поселений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 w:rsidRPr="005A236D">
              <w:rPr>
                <w:bCs/>
                <w:i/>
              </w:rPr>
              <w:t>187 641,3</w:t>
            </w:r>
          </w:p>
        </w:tc>
        <w:tc>
          <w:tcPr>
            <w:tcW w:w="1701" w:type="dxa"/>
            <w:vAlign w:val="center"/>
          </w:tcPr>
          <w:p w:rsidR="00FD1CB1" w:rsidRPr="005A236D" w:rsidRDefault="003016F0" w:rsidP="00E0438C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 w:rsidRPr="005A236D">
              <w:rPr>
                <w:bCs/>
                <w:i/>
              </w:rPr>
              <w:t>175 730,2</w:t>
            </w:r>
          </w:p>
        </w:tc>
        <w:tc>
          <w:tcPr>
            <w:tcW w:w="1306" w:type="dxa"/>
            <w:vAlign w:val="center"/>
          </w:tcPr>
          <w:p w:rsidR="00FD1CB1" w:rsidRPr="005A236D" w:rsidRDefault="000939A8" w:rsidP="00E0438C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 w:rsidRPr="005A236D">
              <w:rPr>
                <w:bCs/>
                <w:i/>
              </w:rPr>
              <w:t>93,6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FB5227">
            <w:pPr>
              <w:pStyle w:val="a3"/>
              <w:spacing w:after="0"/>
              <w:ind w:left="34" w:right="34"/>
              <w:jc w:val="both"/>
              <w:rPr>
                <w:i/>
                <w:iCs/>
              </w:rPr>
            </w:pPr>
            <w:r w:rsidRPr="005A236D">
              <w:rPr>
                <w:i/>
                <w:iCs/>
              </w:rPr>
              <w:t>для решения вопросов местного значения, передаваемых в соответствии с соглашениями муниципальному району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 w:rsidRPr="005A236D">
              <w:rPr>
                <w:bCs/>
                <w:i/>
              </w:rPr>
              <w:t>495 272,8</w:t>
            </w:r>
          </w:p>
        </w:tc>
        <w:tc>
          <w:tcPr>
            <w:tcW w:w="1701" w:type="dxa"/>
            <w:vAlign w:val="center"/>
          </w:tcPr>
          <w:p w:rsidR="00FD1CB1" w:rsidRPr="005A236D" w:rsidRDefault="003016F0" w:rsidP="00E0438C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 w:rsidRPr="005A236D">
              <w:rPr>
                <w:bCs/>
                <w:i/>
              </w:rPr>
              <w:t>383 031,0</w:t>
            </w:r>
          </w:p>
        </w:tc>
        <w:tc>
          <w:tcPr>
            <w:tcW w:w="1306" w:type="dxa"/>
            <w:vAlign w:val="center"/>
          </w:tcPr>
          <w:p w:rsidR="00FD1CB1" w:rsidRPr="005A236D" w:rsidRDefault="000939A8" w:rsidP="00E0438C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 w:rsidRPr="005A236D">
              <w:rPr>
                <w:bCs/>
                <w:i/>
              </w:rPr>
              <w:t>77,3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</w:pPr>
            <w:r w:rsidRPr="005A236D">
              <w:rPr>
                <w:iCs/>
              </w:rPr>
              <w:t>Иные  дотация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 w:rsidRPr="005A236D">
              <w:rPr>
                <w:bCs/>
              </w:rPr>
              <w:t>1 000,0</w:t>
            </w:r>
          </w:p>
        </w:tc>
        <w:tc>
          <w:tcPr>
            <w:tcW w:w="1701" w:type="dxa"/>
            <w:vAlign w:val="center"/>
          </w:tcPr>
          <w:p w:rsidR="00FD1CB1" w:rsidRPr="005A236D" w:rsidRDefault="004B0555" w:rsidP="00E0438C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 w:rsidRPr="005A236D">
              <w:rPr>
                <w:bCs/>
              </w:rPr>
              <w:t>1 000,0</w:t>
            </w:r>
          </w:p>
        </w:tc>
        <w:tc>
          <w:tcPr>
            <w:tcW w:w="1306" w:type="dxa"/>
            <w:vAlign w:val="center"/>
          </w:tcPr>
          <w:p w:rsidR="00FD1CB1" w:rsidRPr="005A236D" w:rsidRDefault="00FD1CB1" w:rsidP="00E0438C">
            <w:pPr>
              <w:pStyle w:val="a3"/>
              <w:spacing w:after="0"/>
              <w:ind w:left="-87"/>
              <w:jc w:val="center"/>
              <w:rPr>
                <w:bCs/>
              </w:rPr>
            </w:pPr>
            <w:r w:rsidRPr="005A236D">
              <w:rPr>
                <w:bCs/>
              </w:rPr>
              <w:t>100,0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iCs/>
              </w:rPr>
            </w:pPr>
            <w:r w:rsidRPr="005A236D">
              <w:rPr>
                <w:iCs/>
              </w:rPr>
              <w:t xml:space="preserve">Субвенции на осуществление полномочий по государственной регистрации актов гражданского состояния 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pStyle w:val="a3"/>
              <w:spacing w:after="0"/>
              <w:ind w:left="-87" w:right="-108"/>
              <w:jc w:val="center"/>
              <w:rPr>
                <w:iCs/>
              </w:rPr>
            </w:pPr>
            <w:r w:rsidRPr="005A236D">
              <w:rPr>
                <w:iCs/>
              </w:rPr>
              <w:t>270,5</w:t>
            </w:r>
          </w:p>
        </w:tc>
        <w:tc>
          <w:tcPr>
            <w:tcW w:w="1701" w:type="dxa"/>
            <w:vAlign w:val="center"/>
          </w:tcPr>
          <w:p w:rsidR="00FD1CB1" w:rsidRPr="005A236D" w:rsidRDefault="004B0555" w:rsidP="00E0438C">
            <w:pPr>
              <w:pStyle w:val="a3"/>
              <w:spacing w:after="0"/>
              <w:ind w:left="-87" w:right="-108"/>
              <w:jc w:val="center"/>
              <w:rPr>
                <w:iCs/>
              </w:rPr>
            </w:pPr>
            <w:r w:rsidRPr="005A236D">
              <w:rPr>
                <w:iCs/>
              </w:rPr>
              <w:t>274,8</w:t>
            </w:r>
          </w:p>
        </w:tc>
        <w:tc>
          <w:tcPr>
            <w:tcW w:w="1306" w:type="dxa"/>
            <w:vAlign w:val="center"/>
          </w:tcPr>
          <w:p w:rsidR="00FD1CB1" w:rsidRPr="005A236D" w:rsidRDefault="004B0555" w:rsidP="004B0555">
            <w:pPr>
              <w:pStyle w:val="a3"/>
              <w:spacing w:after="0"/>
              <w:ind w:left="-87"/>
              <w:jc w:val="center"/>
              <w:rPr>
                <w:iCs/>
              </w:rPr>
            </w:pPr>
            <w:r w:rsidRPr="005A236D">
              <w:rPr>
                <w:iCs/>
              </w:rPr>
              <w:t>101,6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iCs/>
              </w:rPr>
            </w:pPr>
            <w:r w:rsidRPr="005A236D">
              <w:rPr>
                <w:i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pStyle w:val="a3"/>
              <w:spacing w:after="0"/>
              <w:ind w:left="-87" w:right="-108"/>
              <w:jc w:val="center"/>
              <w:rPr>
                <w:iCs/>
              </w:rPr>
            </w:pPr>
            <w:r w:rsidRPr="005A236D">
              <w:rPr>
                <w:iCs/>
              </w:rPr>
              <w:t>4 152,4</w:t>
            </w:r>
          </w:p>
        </w:tc>
        <w:tc>
          <w:tcPr>
            <w:tcW w:w="1701" w:type="dxa"/>
            <w:vAlign w:val="center"/>
          </w:tcPr>
          <w:p w:rsidR="00FD1CB1" w:rsidRPr="005A236D" w:rsidRDefault="004B0555" w:rsidP="00E0438C">
            <w:pPr>
              <w:pStyle w:val="a3"/>
              <w:spacing w:after="0"/>
              <w:ind w:left="-87" w:right="-108"/>
              <w:jc w:val="center"/>
              <w:rPr>
                <w:iCs/>
              </w:rPr>
            </w:pPr>
            <w:r w:rsidRPr="005A236D">
              <w:rPr>
                <w:iCs/>
              </w:rPr>
              <w:t>4 533,3</w:t>
            </w:r>
          </w:p>
        </w:tc>
        <w:tc>
          <w:tcPr>
            <w:tcW w:w="1306" w:type="dxa"/>
            <w:vAlign w:val="center"/>
          </w:tcPr>
          <w:p w:rsidR="00FD1CB1" w:rsidRPr="005A236D" w:rsidRDefault="004B0555" w:rsidP="00E0438C">
            <w:pPr>
              <w:pStyle w:val="a3"/>
              <w:spacing w:after="0"/>
              <w:ind w:left="-87"/>
              <w:jc w:val="center"/>
              <w:rPr>
                <w:iCs/>
              </w:rPr>
            </w:pPr>
            <w:r w:rsidRPr="005A236D">
              <w:rPr>
                <w:iCs/>
              </w:rPr>
              <w:t>109,2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bCs/>
              </w:rPr>
            </w:pPr>
            <w:r w:rsidRPr="005A236D">
              <w:rPr>
                <w:bCs/>
              </w:rPr>
              <w:t>Иные межбюджетные трансферты (бюджет автономного округа)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ind w:right="-108"/>
              <w:jc w:val="center"/>
              <w:rPr>
                <w:bCs/>
              </w:rPr>
            </w:pPr>
            <w:r w:rsidRPr="005A236D">
              <w:rPr>
                <w:bCs/>
              </w:rPr>
              <w:t>14 643,6</w:t>
            </w:r>
          </w:p>
        </w:tc>
        <w:tc>
          <w:tcPr>
            <w:tcW w:w="1701" w:type="dxa"/>
            <w:vAlign w:val="center"/>
          </w:tcPr>
          <w:p w:rsidR="00FD1CB1" w:rsidRPr="005A236D" w:rsidRDefault="00610DD3" w:rsidP="00E0438C">
            <w:pPr>
              <w:ind w:right="-108"/>
              <w:jc w:val="center"/>
              <w:rPr>
                <w:bCs/>
              </w:rPr>
            </w:pPr>
            <w:r w:rsidRPr="005A236D">
              <w:rPr>
                <w:bCs/>
              </w:rPr>
              <w:t>4</w:t>
            </w:r>
            <w:r w:rsidR="004B0555" w:rsidRPr="005A236D">
              <w:rPr>
                <w:bCs/>
              </w:rPr>
              <w:t> 528,3</w:t>
            </w:r>
          </w:p>
        </w:tc>
        <w:tc>
          <w:tcPr>
            <w:tcW w:w="1306" w:type="dxa"/>
            <w:vAlign w:val="center"/>
          </w:tcPr>
          <w:p w:rsidR="00FD1CB1" w:rsidRPr="005A236D" w:rsidRDefault="00610DD3" w:rsidP="00E0438C">
            <w:pPr>
              <w:jc w:val="center"/>
              <w:rPr>
                <w:bCs/>
              </w:rPr>
            </w:pPr>
            <w:r w:rsidRPr="005A236D">
              <w:rPr>
                <w:bCs/>
              </w:rPr>
              <w:t>30,9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iCs/>
              </w:rPr>
            </w:pPr>
            <w:r w:rsidRPr="005A236D">
              <w:rPr>
                <w:iCs/>
              </w:rPr>
              <w:t>Иные межбюджетные трансферты (местный бюджет)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pStyle w:val="a3"/>
              <w:spacing w:after="0"/>
              <w:ind w:left="-87" w:right="-108" w:hanging="105"/>
              <w:jc w:val="center"/>
              <w:rPr>
                <w:iCs/>
              </w:rPr>
            </w:pPr>
            <w:r w:rsidRPr="005A236D">
              <w:rPr>
                <w:iCs/>
              </w:rPr>
              <w:t>86 261,9</w:t>
            </w:r>
          </w:p>
        </w:tc>
        <w:tc>
          <w:tcPr>
            <w:tcW w:w="1701" w:type="dxa"/>
            <w:vAlign w:val="center"/>
          </w:tcPr>
          <w:p w:rsidR="00FD1CB1" w:rsidRPr="005A236D" w:rsidRDefault="004B0555" w:rsidP="00E0438C">
            <w:pPr>
              <w:pStyle w:val="a3"/>
              <w:spacing w:after="0"/>
              <w:ind w:left="-87" w:right="-108" w:hanging="105"/>
              <w:jc w:val="center"/>
              <w:rPr>
                <w:iCs/>
              </w:rPr>
            </w:pPr>
            <w:r w:rsidRPr="005A236D">
              <w:rPr>
                <w:iCs/>
              </w:rPr>
              <w:t>53 935,4</w:t>
            </w:r>
          </w:p>
        </w:tc>
        <w:tc>
          <w:tcPr>
            <w:tcW w:w="1306" w:type="dxa"/>
            <w:vAlign w:val="center"/>
          </w:tcPr>
          <w:p w:rsidR="00FD1CB1" w:rsidRPr="005A236D" w:rsidRDefault="004B0555" w:rsidP="00E0438C">
            <w:pPr>
              <w:pStyle w:val="a3"/>
              <w:spacing w:after="0"/>
              <w:ind w:left="-87" w:hanging="120"/>
              <w:jc w:val="center"/>
              <w:rPr>
                <w:iCs/>
              </w:rPr>
            </w:pPr>
            <w:r w:rsidRPr="005A236D">
              <w:rPr>
                <w:iCs/>
              </w:rPr>
              <w:t>62,5</w:t>
            </w:r>
          </w:p>
        </w:tc>
      </w:tr>
      <w:tr w:rsidR="00FD1CB1" w:rsidRPr="00935796" w:rsidTr="00E0438C">
        <w:tc>
          <w:tcPr>
            <w:tcW w:w="5459" w:type="dxa"/>
          </w:tcPr>
          <w:p w:rsidR="00FD1CB1" w:rsidRPr="005A236D" w:rsidRDefault="00FD1CB1" w:rsidP="00E0438C">
            <w:pPr>
              <w:pStyle w:val="a3"/>
              <w:spacing w:after="0"/>
              <w:ind w:left="34"/>
              <w:rPr>
                <w:b/>
                <w:bCs/>
              </w:rPr>
            </w:pPr>
            <w:r w:rsidRPr="005A236D">
              <w:rPr>
                <w:b/>
                <w:bCs/>
              </w:rPr>
              <w:t xml:space="preserve">Итого </w:t>
            </w:r>
          </w:p>
        </w:tc>
        <w:tc>
          <w:tcPr>
            <w:tcW w:w="1701" w:type="dxa"/>
            <w:vAlign w:val="center"/>
          </w:tcPr>
          <w:p w:rsidR="00FD1CB1" w:rsidRPr="005A236D" w:rsidRDefault="00FD1CB1" w:rsidP="007D611E">
            <w:pPr>
              <w:ind w:right="-108"/>
              <w:jc w:val="center"/>
              <w:rPr>
                <w:b/>
                <w:bCs/>
              </w:rPr>
            </w:pPr>
            <w:r w:rsidRPr="005A236D">
              <w:rPr>
                <w:b/>
                <w:bCs/>
              </w:rPr>
              <w:t>909 607,0</w:t>
            </w:r>
          </w:p>
        </w:tc>
        <w:tc>
          <w:tcPr>
            <w:tcW w:w="1701" w:type="dxa"/>
            <w:vAlign w:val="center"/>
          </w:tcPr>
          <w:p w:rsidR="00FD1CB1" w:rsidRPr="005A236D" w:rsidRDefault="004B0555" w:rsidP="004B0555">
            <w:pPr>
              <w:ind w:right="-108"/>
              <w:jc w:val="center"/>
              <w:rPr>
                <w:b/>
                <w:bCs/>
              </w:rPr>
            </w:pPr>
            <w:r w:rsidRPr="005A236D">
              <w:rPr>
                <w:b/>
                <w:bCs/>
              </w:rPr>
              <w:t>750 302,0</w:t>
            </w:r>
          </w:p>
        </w:tc>
        <w:tc>
          <w:tcPr>
            <w:tcW w:w="1306" w:type="dxa"/>
            <w:vAlign w:val="center"/>
          </w:tcPr>
          <w:p w:rsidR="00FD1CB1" w:rsidRPr="005A236D" w:rsidRDefault="004B0555" w:rsidP="00E0438C">
            <w:pPr>
              <w:jc w:val="center"/>
              <w:rPr>
                <w:b/>
                <w:bCs/>
              </w:rPr>
            </w:pPr>
            <w:r w:rsidRPr="005A236D">
              <w:rPr>
                <w:b/>
                <w:bCs/>
              </w:rPr>
              <w:t>82,5</w:t>
            </w:r>
          </w:p>
        </w:tc>
      </w:tr>
    </w:tbl>
    <w:p w:rsidR="00EB3740" w:rsidRPr="00935796" w:rsidRDefault="00EB3740" w:rsidP="00EB3740">
      <w:pPr>
        <w:tabs>
          <w:tab w:val="left" w:pos="709"/>
        </w:tabs>
        <w:spacing w:line="360" w:lineRule="auto"/>
        <w:jc w:val="both"/>
        <w:rPr>
          <w:color w:val="00B050"/>
          <w:sz w:val="28"/>
          <w:szCs w:val="28"/>
        </w:rPr>
      </w:pPr>
      <w:r w:rsidRPr="00935796">
        <w:rPr>
          <w:color w:val="00B050"/>
          <w:sz w:val="28"/>
          <w:szCs w:val="28"/>
        </w:rPr>
        <w:tab/>
      </w:r>
    </w:p>
    <w:p w:rsidR="008A36A2" w:rsidRPr="009F6284" w:rsidRDefault="00EB3740" w:rsidP="008A36A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935796">
        <w:rPr>
          <w:color w:val="00B050"/>
          <w:sz w:val="28"/>
          <w:szCs w:val="28"/>
        </w:rPr>
        <w:tab/>
      </w:r>
      <w:r w:rsidRPr="008A36A2">
        <w:rPr>
          <w:sz w:val="28"/>
          <w:szCs w:val="28"/>
        </w:rPr>
        <w:t xml:space="preserve">В соответствии с решением Думы района от 10.10.2013 № 384  «Об осуществлении части полномочий» </w:t>
      </w:r>
      <w:r w:rsidR="009F6284" w:rsidRPr="008A36A2">
        <w:rPr>
          <w:sz w:val="28"/>
          <w:szCs w:val="28"/>
        </w:rPr>
        <w:t xml:space="preserve">(с изменениями) </w:t>
      </w:r>
      <w:r w:rsidR="008A36A2" w:rsidRPr="008A36A2">
        <w:rPr>
          <w:sz w:val="28"/>
          <w:szCs w:val="28"/>
        </w:rPr>
        <w:t>в</w:t>
      </w:r>
      <w:r w:rsidR="008A36A2" w:rsidRPr="009F6284">
        <w:rPr>
          <w:sz w:val="28"/>
          <w:szCs w:val="28"/>
        </w:rPr>
        <w:t xml:space="preserve"> целях оптимизации решения вопросов местного значения</w:t>
      </w:r>
      <w:r w:rsidRPr="008A36A2">
        <w:rPr>
          <w:sz w:val="28"/>
          <w:szCs w:val="28"/>
        </w:rPr>
        <w:t>органы местного самоуправления района в 201</w:t>
      </w:r>
      <w:r w:rsidR="009F6284" w:rsidRPr="008A36A2">
        <w:rPr>
          <w:sz w:val="28"/>
          <w:szCs w:val="28"/>
        </w:rPr>
        <w:t>5</w:t>
      </w:r>
      <w:r w:rsidRPr="008A36A2">
        <w:rPr>
          <w:sz w:val="28"/>
          <w:szCs w:val="28"/>
        </w:rPr>
        <w:t xml:space="preserve"> году </w:t>
      </w:r>
      <w:r w:rsidR="008A36A2" w:rsidRPr="009F6284">
        <w:rPr>
          <w:sz w:val="28"/>
          <w:szCs w:val="28"/>
        </w:rPr>
        <w:t>приня</w:t>
      </w:r>
      <w:r w:rsidR="008A36A2">
        <w:rPr>
          <w:sz w:val="28"/>
          <w:szCs w:val="28"/>
        </w:rPr>
        <w:t>ли</w:t>
      </w:r>
      <w:r w:rsidR="008A36A2" w:rsidRPr="009F6284">
        <w:rPr>
          <w:sz w:val="28"/>
          <w:szCs w:val="28"/>
        </w:rPr>
        <w:t xml:space="preserve"> от органов местного самоуправления городских поселений Излучинск и Новоаганск, сельских поселений Аган, Вата, Ваховск, Зайцева Речка, Ларьяк, Покур и осуществ</w:t>
      </w:r>
      <w:r w:rsidR="008A36A2">
        <w:rPr>
          <w:sz w:val="28"/>
          <w:szCs w:val="28"/>
        </w:rPr>
        <w:t>ляли</w:t>
      </w:r>
      <w:r w:rsidR="008A36A2" w:rsidRPr="009F6284">
        <w:rPr>
          <w:sz w:val="28"/>
          <w:szCs w:val="28"/>
        </w:rPr>
        <w:t xml:space="preserve"> за счет средств </w:t>
      </w:r>
      <w:r w:rsidR="002F6976" w:rsidRPr="009F6284">
        <w:rPr>
          <w:sz w:val="28"/>
          <w:szCs w:val="28"/>
        </w:rPr>
        <w:t xml:space="preserve">соответствующих </w:t>
      </w:r>
      <w:r w:rsidR="008A36A2" w:rsidRPr="009F6284">
        <w:rPr>
          <w:sz w:val="28"/>
          <w:szCs w:val="28"/>
        </w:rPr>
        <w:t>бюджетов полномочи</w:t>
      </w:r>
      <w:r w:rsidR="008A36A2">
        <w:rPr>
          <w:sz w:val="28"/>
          <w:szCs w:val="28"/>
        </w:rPr>
        <w:t>я.</w:t>
      </w:r>
    </w:p>
    <w:p w:rsidR="00EB3740" w:rsidRDefault="00EB3740" w:rsidP="008A36A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752D8">
        <w:rPr>
          <w:color w:val="00B050"/>
          <w:sz w:val="28"/>
          <w:szCs w:val="28"/>
        </w:rPr>
        <w:tab/>
      </w:r>
      <w:r w:rsidRPr="002752D8">
        <w:rPr>
          <w:sz w:val="28"/>
          <w:szCs w:val="28"/>
        </w:rPr>
        <w:t>Расходы в соответствии с заключенными соглашениями исполнены в сумме</w:t>
      </w:r>
      <w:r w:rsidR="00855CB7">
        <w:rPr>
          <w:sz w:val="28"/>
          <w:szCs w:val="28"/>
        </w:rPr>
        <w:t xml:space="preserve"> 389 536,8 тыс. рублей, что меньше уровня 2014 годана 22,3% (2014 год -</w:t>
      </w:r>
      <w:r w:rsidRPr="002752D8">
        <w:rPr>
          <w:sz w:val="28"/>
          <w:szCs w:val="28"/>
        </w:rPr>
        <w:t xml:space="preserve"> 501 283,1 тыс. рублей</w:t>
      </w:r>
      <w:r w:rsidR="00855CB7">
        <w:rPr>
          <w:sz w:val="28"/>
          <w:szCs w:val="28"/>
        </w:rPr>
        <w:t>)</w:t>
      </w:r>
      <w:r w:rsidRPr="002752D8">
        <w:rPr>
          <w:sz w:val="28"/>
          <w:szCs w:val="28"/>
        </w:rPr>
        <w:t>.</w:t>
      </w:r>
    </w:p>
    <w:p w:rsidR="006D4CED" w:rsidRDefault="006D4CED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1B2B3A" w:rsidRDefault="001B2B3A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1B2B3A" w:rsidRDefault="001B2B3A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1B2B3A" w:rsidRDefault="001B2B3A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F824D5" w:rsidRDefault="00F824D5" w:rsidP="00F824D5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 отчету об исполнении бюджета района за 201</w:t>
      </w:r>
      <w:r w:rsidR="00E55DB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предоставляются:</w:t>
      </w:r>
    </w:p>
    <w:p w:rsidR="00F824D5" w:rsidRDefault="00F824D5" w:rsidP="00E55DB2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социально-экономического развития района за 201</w:t>
      </w:r>
      <w:r w:rsidR="00E55DB2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F824D5" w:rsidRDefault="00F824D5" w:rsidP="00E55DB2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Отчет об использовании бюджетных ассигнований резервного фонда администрации района за 201</w:t>
      </w:r>
      <w:r w:rsidR="00E55DB2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F824D5" w:rsidRDefault="00F824D5" w:rsidP="00E55DB2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предоставлении и погашении бюджетных кредитов за 201</w:t>
      </w:r>
      <w:r w:rsidR="00E55DB2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F824D5" w:rsidRDefault="00F824D5" w:rsidP="00E55DB2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 о предоставлении муниципальных гарантий района за 201</w:t>
      </w:r>
      <w:r w:rsidR="00E55DB2">
        <w:rPr>
          <w:sz w:val="28"/>
          <w:szCs w:val="28"/>
        </w:rPr>
        <w:t>5</w:t>
      </w:r>
      <w:r>
        <w:rPr>
          <w:sz w:val="28"/>
          <w:szCs w:val="28"/>
        </w:rPr>
        <w:t xml:space="preserve"> год.</w:t>
      </w:r>
    </w:p>
    <w:p w:rsidR="00F824D5" w:rsidRDefault="00F824D5" w:rsidP="00E55DB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E55DB2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муниципальные гарантии не предоставлялись.</w:t>
      </w:r>
    </w:p>
    <w:p w:rsidR="00F824D5" w:rsidRDefault="00F824D5" w:rsidP="001070B9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муниципальных внутренних заимствованиях района за 201</w:t>
      </w:r>
      <w:r w:rsidR="00892C71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F824D5" w:rsidRDefault="00F824D5" w:rsidP="00CF5217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состоянии муниципального внутреннего долга района на 01.01.201</w:t>
      </w:r>
      <w:r w:rsidR="00CF521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и 31.12.201</w:t>
      </w:r>
      <w:r w:rsidR="00CF521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(прилагается).</w:t>
      </w:r>
    </w:p>
    <w:p w:rsidR="00F824D5" w:rsidRDefault="00F824D5" w:rsidP="00B41E0E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Бюджетная отчетность об исполнении консолидированного бюджета района за 201</w:t>
      </w:r>
      <w:r w:rsidR="00B41E0E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F824D5" w:rsidRDefault="00F824D5" w:rsidP="0054105E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предоставлении межбюджетных трансфертов по муниципальным образованиям района за 201</w:t>
      </w:r>
      <w:r w:rsidR="0054105E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F824D5" w:rsidRDefault="00F824D5" w:rsidP="00A7052D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Отчет об использовании бюджетных ассигнований дорожного фонда Нижневартовского района за 201</w:t>
      </w:r>
      <w:r w:rsidR="00A7052D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F824D5" w:rsidRDefault="00F824D5" w:rsidP="00A7052D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предоставлении межбюджетных трансфертов муниципальному району из вышестоящих бюджетов в 201</w:t>
      </w:r>
      <w:r w:rsidR="00A7052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(прилагается).</w:t>
      </w:r>
    </w:p>
    <w:p w:rsidR="00F824D5" w:rsidRDefault="00F824D5" w:rsidP="00636FA0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исполнении муниципальных программ района и ведомственных целевых программ района за  201</w:t>
      </w:r>
      <w:r w:rsidR="00636FA0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F824D5" w:rsidRDefault="00F824D5" w:rsidP="00636FA0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по средствам, передаваемым бюджету муниципального района из бюджетов поселений на осуществление части полномочий по решению вопросов местного значения в соответствии  с заключенными соглашениями за 201</w:t>
      </w:r>
      <w:r w:rsidR="00636FA0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B541AB" w:rsidRPr="00F1288D" w:rsidRDefault="00B541AB" w:rsidP="00B541AB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по д</w:t>
      </w:r>
      <w:r w:rsidRPr="00971BD8">
        <w:rPr>
          <w:sz w:val="28"/>
          <w:szCs w:val="28"/>
        </w:rPr>
        <w:t>оход</w:t>
      </w:r>
      <w:r>
        <w:rPr>
          <w:sz w:val="28"/>
          <w:szCs w:val="28"/>
        </w:rPr>
        <w:t>ам</w:t>
      </w:r>
      <w:r w:rsidRPr="00971BD8">
        <w:rPr>
          <w:sz w:val="28"/>
          <w:szCs w:val="28"/>
        </w:rPr>
        <w:t xml:space="preserve"> бюджета Нижневартовского района </w:t>
      </w:r>
      <w:r>
        <w:rPr>
          <w:sz w:val="28"/>
          <w:szCs w:val="28"/>
        </w:rPr>
        <w:t>п</w:t>
      </w:r>
      <w:r w:rsidRPr="00971BD8">
        <w:rPr>
          <w:sz w:val="28"/>
          <w:szCs w:val="28"/>
        </w:rPr>
        <w:t>о кодам видовдоходов, подвидов доходов, классификации операций сектора</w:t>
      </w:r>
      <w:bookmarkStart w:id="1" w:name="_GoBack"/>
      <w:bookmarkEnd w:id="1"/>
      <w:r w:rsidRPr="00971BD8">
        <w:rPr>
          <w:sz w:val="28"/>
          <w:szCs w:val="28"/>
        </w:rPr>
        <w:t>государственного управления, относящихся к доходам бюджета</w:t>
      </w:r>
      <w:r>
        <w:rPr>
          <w:sz w:val="28"/>
          <w:szCs w:val="28"/>
        </w:rPr>
        <w:t xml:space="preserve"> за 2015 год.</w:t>
      </w:r>
    </w:p>
    <w:p w:rsidR="00B541AB" w:rsidRDefault="00B541AB" w:rsidP="00B541AB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 w:rsidRPr="00260715">
        <w:rPr>
          <w:sz w:val="28"/>
          <w:szCs w:val="28"/>
        </w:rPr>
        <w:t>Информация об исполнение по источникам внутреннего финансирования дефицита бюджета района по кодам групп, подгрупп, статей, видам источников финансирования дефицитов бюджета классификации операций сектора государственного управления, относящихся к источникам финансирования дефицитов бюджета за 2015 год</w:t>
      </w:r>
      <w:r>
        <w:rPr>
          <w:sz w:val="28"/>
          <w:szCs w:val="28"/>
        </w:rPr>
        <w:t>.</w:t>
      </w:r>
    </w:p>
    <w:p w:rsidR="00F1288D" w:rsidRDefault="00F1288D" w:rsidP="00F1288D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 w:rsidRPr="00F1288D">
        <w:rPr>
          <w:sz w:val="28"/>
          <w:szCs w:val="28"/>
        </w:rPr>
        <w:t>Аналитическая записка к отчету об исполнении консолидированного бюджета Нижневартовского района за 2015 год</w:t>
      </w:r>
      <w:r>
        <w:rPr>
          <w:sz w:val="28"/>
          <w:szCs w:val="28"/>
        </w:rPr>
        <w:t>.</w:t>
      </w:r>
    </w:p>
    <w:p w:rsidR="00374218" w:rsidRDefault="00374218" w:rsidP="00F1288D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 w:rsidRPr="00374218">
        <w:rPr>
          <w:sz w:val="28"/>
          <w:szCs w:val="28"/>
        </w:rPr>
        <w:t>Анализ исполнения бюджета района по расходам в разрезе разделов, подразделов классификации расходов бюджетов Российской Федерации за 2015 год в сравнении с первоначальным планом</w:t>
      </w:r>
      <w:r>
        <w:rPr>
          <w:sz w:val="28"/>
          <w:szCs w:val="28"/>
        </w:rPr>
        <w:t>.</w:t>
      </w:r>
    </w:p>
    <w:p w:rsidR="00374218" w:rsidRDefault="00374218" w:rsidP="00F1288D">
      <w:pPr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 w:rsidRPr="00374218">
        <w:rPr>
          <w:sz w:val="28"/>
          <w:szCs w:val="28"/>
        </w:rPr>
        <w:t>Анализ исполнения бюджета района по муниципальным программам и ведомственным целевым программам района за 2015 год в сравнении с первоначальным планом</w:t>
      </w:r>
      <w:r>
        <w:rPr>
          <w:sz w:val="28"/>
          <w:szCs w:val="28"/>
        </w:rPr>
        <w:t>.</w:t>
      </w:r>
    </w:p>
    <w:p w:rsidR="00F21F5F" w:rsidRPr="00FE4E5E" w:rsidRDefault="00F21F5F" w:rsidP="00E8165B">
      <w:pPr>
        <w:spacing w:line="360" w:lineRule="auto"/>
        <w:jc w:val="center"/>
        <w:rPr>
          <w:b/>
          <w:sz w:val="32"/>
          <w:szCs w:val="32"/>
          <w:u w:val="single"/>
        </w:rPr>
      </w:pPr>
    </w:p>
    <w:sectPr w:rsidR="00F21F5F" w:rsidRPr="00FE4E5E" w:rsidSect="00A923D9">
      <w:headerReference w:type="default" r:id="rId18"/>
      <w:footerReference w:type="default" r:id="rId19"/>
      <w:pgSz w:w="11906" w:h="16838"/>
      <w:pgMar w:top="899" w:right="566" w:bottom="284" w:left="1418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546" w:rsidRDefault="00FF4546">
      <w:r>
        <w:separator/>
      </w:r>
    </w:p>
  </w:endnote>
  <w:endnote w:type="continuationSeparator" w:id="1">
    <w:p w:rsidR="00FF4546" w:rsidRDefault="00FF4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A59" w:rsidRPr="006C3E1D" w:rsidRDefault="00D35A59" w:rsidP="00EB34A4">
    <w:pPr>
      <w:pStyle w:val="ad"/>
      <w:ind w:right="36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546" w:rsidRDefault="00FF4546">
      <w:r>
        <w:separator/>
      </w:r>
    </w:p>
  </w:footnote>
  <w:footnote w:type="continuationSeparator" w:id="1">
    <w:p w:rsidR="00FF4546" w:rsidRDefault="00FF45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A59" w:rsidRDefault="005D379F" w:rsidP="00992176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35A5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A0C80">
      <w:rPr>
        <w:rStyle w:val="a7"/>
        <w:noProof/>
      </w:rPr>
      <w:t>41</w:t>
    </w:r>
    <w:r>
      <w:rPr>
        <w:rStyle w:val="a7"/>
      </w:rPr>
      <w:fldChar w:fldCharType="end"/>
    </w:r>
  </w:p>
  <w:p w:rsidR="00D35A59" w:rsidRDefault="00D35A5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6B61"/>
    <w:multiLevelType w:val="hybridMultilevel"/>
    <w:tmpl w:val="8CB2EC12"/>
    <w:lvl w:ilvl="0" w:tplc="96E2BF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1E3A2D"/>
    <w:multiLevelType w:val="hybridMultilevel"/>
    <w:tmpl w:val="32DEDC66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A114015"/>
    <w:multiLevelType w:val="hybridMultilevel"/>
    <w:tmpl w:val="683658EA"/>
    <w:lvl w:ilvl="0" w:tplc="1C9E3BC6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1CC43BFB"/>
    <w:multiLevelType w:val="hybridMultilevel"/>
    <w:tmpl w:val="7390F7EC"/>
    <w:lvl w:ilvl="0" w:tplc="7F4A9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EE6721"/>
    <w:multiLevelType w:val="multilevel"/>
    <w:tmpl w:val="BE3690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0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52" w:hanging="1800"/>
      </w:pPr>
      <w:rPr>
        <w:rFonts w:hint="default"/>
      </w:rPr>
    </w:lvl>
  </w:abstractNum>
  <w:abstractNum w:abstractNumId="6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E2D1F4D"/>
    <w:multiLevelType w:val="multilevel"/>
    <w:tmpl w:val="DD489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8">
    <w:nsid w:val="31DD329E"/>
    <w:multiLevelType w:val="hybridMultilevel"/>
    <w:tmpl w:val="92A67D14"/>
    <w:lvl w:ilvl="0" w:tplc="24763E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0F223B"/>
    <w:multiLevelType w:val="hybridMultilevel"/>
    <w:tmpl w:val="9688742C"/>
    <w:lvl w:ilvl="0" w:tplc="97CAA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F36184"/>
    <w:multiLevelType w:val="hybridMultilevel"/>
    <w:tmpl w:val="795E6EF8"/>
    <w:lvl w:ilvl="0" w:tplc="BA4207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E520E0D"/>
    <w:multiLevelType w:val="hybridMultilevel"/>
    <w:tmpl w:val="60645BA0"/>
    <w:lvl w:ilvl="0" w:tplc="3C2824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0944180"/>
    <w:multiLevelType w:val="hybridMultilevel"/>
    <w:tmpl w:val="09EC0CD6"/>
    <w:lvl w:ilvl="0" w:tplc="BD60BA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E27173"/>
    <w:multiLevelType w:val="hybridMultilevel"/>
    <w:tmpl w:val="1FB2611E"/>
    <w:lvl w:ilvl="0" w:tplc="1AF0A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EA6E44"/>
    <w:multiLevelType w:val="hybridMultilevel"/>
    <w:tmpl w:val="4AB438E8"/>
    <w:lvl w:ilvl="0" w:tplc="7C309D4E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4437396A"/>
    <w:multiLevelType w:val="hybridMultilevel"/>
    <w:tmpl w:val="1AF47584"/>
    <w:lvl w:ilvl="0" w:tplc="92B83330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5395E70"/>
    <w:multiLevelType w:val="hybridMultilevel"/>
    <w:tmpl w:val="AB043CDC"/>
    <w:lvl w:ilvl="0" w:tplc="3C96B02A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52956550"/>
    <w:multiLevelType w:val="hybridMultilevel"/>
    <w:tmpl w:val="ED50AAB8"/>
    <w:lvl w:ilvl="0" w:tplc="4D2863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AE96870"/>
    <w:multiLevelType w:val="hybridMultilevel"/>
    <w:tmpl w:val="AD82C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155D8"/>
    <w:multiLevelType w:val="hybridMultilevel"/>
    <w:tmpl w:val="52200DB8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20">
    <w:nsid w:val="6702003D"/>
    <w:multiLevelType w:val="hybridMultilevel"/>
    <w:tmpl w:val="2DC657D0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7CB13B6"/>
    <w:multiLevelType w:val="hybridMultilevel"/>
    <w:tmpl w:val="BBA2CF7C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>
    <w:nsid w:val="69C165C1"/>
    <w:multiLevelType w:val="hybridMultilevel"/>
    <w:tmpl w:val="520E64C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706328"/>
    <w:multiLevelType w:val="hybridMultilevel"/>
    <w:tmpl w:val="D3A050DE"/>
    <w:lvl w:ilvl="0" w:tplc="D3C83A10">
      <w:start w:val="1"/>
      <w:numFmt w:val="decimal"/>
      <w:lvlText w:val="%1."/>
      <w:lvlJc w:val="left"/>
      <w:pPr>
        <w:ind w:left="124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6EAF0586"/>
    <w:multiLevelType w:val="hybridMultilevel"/>
    <w:tmpl w:val="E062BBD0"/>
    <w:lvl w:ilvl="0" w:tplc="EDEE6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D12C6F"/>
    <w:multiLevelType w:val="multilevel"/>
    <w:tmpl w:val="58AE96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6">
    <w:nsid w:val="77137280"/>
    <w:multiLevelType w:val="hybridMultilevel"/>
    <w:tmpl w:val="FF54C908"/>
    <w:lvl w:ilvl="0" w:tplc="1B304F50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7">
    <w:nsid w:val="77D57D14"/>
    <w:multiLevelType w:val="multilevel"/>
    <w:tmpl w:val="79D683D8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2"/>
      <w:numFmt w:val="decimal"/>
      <w:isLgl/>
      <w:lvlText w:val="%1.%2."/>
      <w:lvlJc w:val="left"/>
      <w:pPr>
        <w:ind w:left="965" w:hanging="540"/>
      </w:pPr>
    </w:lvl>
    <w:lvl w:ilvl="2">
      <w:start w:val="2"/>
      <w:numFmt w:val="decimal"/>
      <w:isLgl/>
      <w:lvlText w:val="%1.%2.%3."/>
      <w:lvlJc w:val="left"/>
      <w:pPr>
        <w:ind w:left="118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10" w:hanging="1080"/>
      </w:pPr>
    </w:lvl>
    <w:lvl w:ilvl="5">
      <w:start w:val="1"/>
      <w:numFmt w:val="decimal"/>
      <w:isLgl/>
      <w:lvlText w:val="%1.%2.%3.%4.%5.%6."/>
      <w:lvlJc w:val="left"/>
      <w:pPr>
        <w:ind w:left="1645" w:hanging="1080"/>
      </w:pPr>
    </w:lvl>
    <w:lvl w:ilvl="6">
      <w:start w:val="1"/>
      <w:numFmt w:val="decimal"/>
      <w:isLgl/>
      <w:lvlText w:val="%1.%2.%3.%4.%5.%6.%7."/>
      <w:lvlJc w:val="left"/>
      <w:pPr>
        <w:ind w:left="2040" w:hanging="1440"/>
      </w:pPr>
    </w:lvl>
    <w:lvl w:ilvl="7">
      <w:start w:val="1"/>
      <w:numFmt w:val="decimal"/>
      <w:isLgl/>
      <w:lvlText w:val="%1.%2.%3.%4.%5.%6.%7.%8."/>
      <w:lvlJc w:val="left"/>
      <w:pPr>
        <w:ind w:left="2075" w:hanging="1440"/>
      </w:p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</w:lvl>
  </w:abstractNum>
  <w:abstractNum w:abstractNumId="28">
    <w:nsid w:val="7F8C051A"/>
    <w:multiLevelType w:val="multilevel"/>
    <w:tmpl w:val="6F9AFA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29">
    <w:nsid w:val="7F972A00"/>
    <w:multiLevelType w:val="hybridMultilevel"/>
    <w:tmpl w:val="E640C314"/>
    <w:lvl w:ilvl="0" w:tplc="527247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2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8"/>
  </w:num>
  <w:num w:numId="7">
    <w:abstractNumId w:val="17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1"/>
  </w:num>
  <w:num w:numId="11">
    <w:abstractNumId w:val="20"/>
  </w:num>
  <w:num w:numId="12">
    <w:abstractNumId w:val="13"/>
  </w:num>
  <w:num w:numId="13">
    <w:abstractNumId w:val="4"/>
  </w:num>
  <w:num w:numId="14">
    <w:abstractNumId w:val="7"/>
  </w:num>
  <w:num w:numId="15">
    <w:abstractNumId w:val="5"/>
  </w:num>
  <w:num w:numId="16">
    <w:abstractNumId w:val="26"/>
  </w:num>
  <w:num w:numId="17">
    <w:abstractNumId w:val="25"/>
  </w:num>
  <w:num w:numId="18">
    <w:abstractNumId w:val="28"/>
  </w:num>
  <w:num w:numId="19">
    <w:abstractNumId w:val="24"/>
  </w:num>
  <w:num w:numId="20">
    <w:abstractNumId w:val="3"/>
  </w:num>
  <w:num w:numId="21">
    <w:abstractNumId w:val="0"/>
  </w:num>
  <w:num w:numId="22">
    <w:abstractNumId w:val="19"/>
  </w:num>
  <w:num w:numId="23">
    <w:abstractNumId w:val="21"/>
  </w:num>
  <w:num w:numId="24">
    <w:abstractNumId w:val="29"/>
  </w:num>
  <w:num w:numId="25">
    <w:abstractNumId w:val="15"/>
  </w:num>
  <w:num w:numId="26">
    <w:abstractNumId w:val="6"/>
  </w:num>
  <w:num w:numId="27">
    <w:abstractNumId w:val="16"/>
  </w:num>
  <w:num w:numId="28">
    <w:abstractNumId w:val="2"/>
  </w:num>
  <w:num w:numId="29">
    <w:abstractNumId w:val="10"/>
  </w:num>
  <w:num w:numId="30">
    <w:abstractNumId w:val="8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0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EC3"/>
    <w:rsid w:val="000002B2"/>
    <w:rsid w:val="000009AC"/>
    <w:rsid w:val="00000B64"/>
    <w:rsid w:val="000015A4"/>
    <w:rsid w:val="00001853"/>
    <w:rsid w:val="00003041"/>
    <w:rsid w:val="00003540"/>
    <w:rsid w:val="000046FB"/>
    <w:rsid w:val="00004B65"/>
    <w:rsid w:val="0000580E"/>
    <w:rsid w:val="00006221"/>
    <w:rsid w:val="0000644D"/>
    <w:rsid w:val="00006BB8"/>
    <w:rsid w:val="0001151D"/>
    <w:rsid w:val="00011CD8"/>
    <w:rsid w:val="00012D5D"/>
    <w:rsid w:val="00012FC3"/>
    <w:rsid w:val="00013A01"/>
    <w:rsid w:val="0001426D"/>
    <w:rsid w:val="00015049"/>
    <w:rsid w:val="000162BA"/>
    <w:rsid w:val="00016340"/>
    <w:rsid w:val="000168EF"/>
    <w:rsid w:val="00016EC4"/>
    <w:rsid w:val="0001794E"/>
    <w:rsid w:val="00017FEB"/>
    <w:rsid w:val="00020844"/>
    <w:rsid w:val="000209F3"/>
    <w:rsid w:val="000212DB"/>
    <w:rsid w:val="000223A3"/>
    <w:rsid w:val="00022962"/>
    <w:rsid w:val="00022AB3"/>
    <w:rsid w:val="00023003"/>
    <w:rsid w:val="0002496F"/>
    <w:rsid w:val="000252DC"/>
    <w:rsid w:val="00025583"/>
    <w:rsid w:val="000259C1"/>
    <w:rsid w:val="00025A37"/>
    <w:rsid w:val="0002670D"/>
    <w:rsid w:val="000269A3"/>
    <w:rsid w:val="000306A9"/>
    <w:rsid w:val="000308D1"/>
    <w:rsid w:val="00031002"/>
    <w:rsid w:val="00031507"/>
    <w:rsid w:val="0003173F"/>
    <w:rsid w:val="0003189C"/>
    <w:rsid w:val="0003217C"/>
    <w:rsid w:val="00032A14"/>
    <w:rsid w:val="00032E80"/>
    <w:rsid w:val="000337A6"/>
    <w:rsid w:val="00033C03"/>
    <w:rsid w:val="000349B1"/>
    <w:rsid w:val="000349F7"/>
    <w:rsid w:val="00034C33"/>
    <w:rsid w:val="00036C12"/>
    <w:rsid w:val="00036CCD"/>
    <w:rsid w:val="00036D3F"/>
    <w:rsid w:val="000377CD"/>
    <w:rsid w:val="00040190"/>
    <w:rsid w:val="00042BA7"/>
    <w:rsid w:val="00042CEC"/>
    <w:rsid w:val="00043F69"/>
    <w:rsid w:val="00045F6C"/>
    <w:rsid w:val="000471B6"/>
    <w:rsid w:val="00047A2D"/>
    <w:rsid w:val="000507EA"/>
    <w:rsid w:val="00052F6A"/>
    <w:rsid w:val="00053593"/>
    <w:rsid w:val="00054DC2"/>
    <w:rsid w:val="000561E0"/>
    <w:rsid w:val="000565ED"/>
    <w:rsid w:val="000569FD"/>
    <w:rsid w:val="000572BC"/>
    <w:rsid w:val="00057F00"/>
    <w:rsid w:val="000616AD"/>
    <w:rsid w:val="000622D5"/>
    <w:rsid w:val="00062883"/>
    <w:rsid w:val="0006353F"/>
    <w:rsid w:val="000661AA"/>
    <w:rsid w:val="00066EB9"/>
    <w:rsid w:val="0006770A"/>
    <w:rsid w:val="00067BEE"/>
    <w:rsid w:val="00067D31"/>
    <w:rsid w:val="00070E9B"/>
    <w:rsid w:val="00071D48"/>
    <w:rsid w:val="00071E6F"/>
    <w:rsid w:val="00072735"/>
    <w:rsid w:val="00072CE6"/>
    <w:rsid w:val="00074296"/>
    <w:rsid w:val="000742B5"/>
    <w:rsid w:val="00074973"/>
    <w:rsid w:val="00074FBA"/>
    <w:rsid w:val="0007612E"/>
    <w:rsid w:val="000761A3"/>
    <w:rsid w:val="00076339"/>
    <w:rsid w:val="0007698B"/>
    <w:rsid w:val="00076AD8"/>
    <w:rsid w:val="00077576"/>
    <w:rsid w:val="00077C6F"/>
    <w:rsid w:val="00077DF1"/>
    <w:rsid w:val="00080152"/>
    <w:rsid w:val="00082322"/>
    <w:rsid w:val="0008260B"/>
    <w:rsid w:val="0008278F"/>
    <w:rsid w:val="000827A9"/>
    <w:rsid w:val="00082803"/>
    <w:rsid w:val="000842FC"/>
    <w:rsid w:val="000844D9"/>
    <w:rsid w:val="000851E0"/>
    <w:rsid w:val="0008554C"/>
    <w:rsid w:val="00086186"/>
    <w:rsid w:val="000861EB"/>
    <w:rsid w:val="00086B1C"/>
    <w:rsid w:val="00090FC4"/>
    <w:rsid w:val="000919C1"/>
    <w:rsid w:val="000939A8"/>
    <w:rsid w:val="00094789"/>
    <w:rsid w:val="00094AD5"/>
    <w:rsid w:val="0009659D"/>
    <w:rsid w:val="00097903"/>
    <w:rsid w:val="000A1D89"/>
    <w:rsid w:val="000A1E6B"/>
    <w:rsid w:val="000A24E7"/>
    <w:rsid w:val="000A3171"/>
    <w:rsid w:val="000A34B1"/>
    <w:rsid w:val="000A43A5"/>
    <w:rsid w:val="000A6A91"/>
    <w:rsid w:val="000A766C"/>
    <w:rsid w:val="000B083B"/>
    <w:rsid w:val="000B13C9"/>
    <w:rsid w:val="000B1912"/>
    <w:rsid w:val="000B1C5B"/>
    <w:rsid w:val="000B1E59"/>
    <w:rsid w:val="000B2245"/>
    <w:rsid w:val="000B2C67"/>
    <w:rsid w:val="000B33A9"/>
    <w:rsid w:val="000B4291"/>
    <w:rsid w:val="000B4D77"/>
    <w:rsid w:val="000B5088"/>
    <w:rsid w:val="000B5480"/>
    <w:rsid w:val="000B5889"/>
    <w:rsid w:val="000B593D"/>
    <w:rsid w:val="000B5CB8"/>
    <w:rsid w:val="000B61C6"/>
    <w:rsid w:val="000B6959"/>
    <w:rsid w:val="000B7115"/>
    <w:rsid w:val="000B7AA5"/>
    <w:rsid w:val="000C0B95"/>
    <w:rsid w:val="000C10CF"/>
    <w:rsid w:val="000C1ADA"/>
    <w:rsid w:val="000C1B17"/>
    <w:rsid w:val="000C217E"/>
    <w:rsid w:val="000C4742"/>
    <w:rsid w:val="000C5063"/>
    <w:rsid w:val="000C69F7"/>
    <w:rsid w:val="000C6DE8"/>
    <w:rsid w:val="000D01AA"/>
    <w:rsid w:val="000D0722"/>
    <w:rsid w:val="000D09B9"/>
    <w:rsid w:val="000D1DA3"/>
    <w:rsid w:val="000D28CC"/>
    <w:rsid w:val="000D2949"/>
    <w:rsid w:val="000D317B"/>
    <w:rsid w:val="000D351E"/>
    <w:rsid w:val="000D3A94"/>
    <w:rsid w:val="000D401D"/>
    <w:rsid w:val="000D5F35"/>
    <w:rsid w:val="000E03F9"/>
    <w:rsid w:val="000E0882"/>
    <w:rsid w:val="000E1021"/>
    <w:rsid w:val="000E14B4"/>
    <w:rsid w:val="000E1D92"/>
    <w:rsid w:val="000E20B8"/>
    <w:rsid w:val="000E2651"/>
    <w:rsid w:val="000E288D"/>
    <w:rsid w:val="000E377B"/>
    <w:rsid w:val="000E5105"/>
    <w:rsid w:val="000E54D3"/>
    <w:rsid w:val="000E5C46"/>
    <w:rsid w:val="000E64E0"/>
    <w:rsid w:val="000E6D17"/>
    <w:rsid w:val="000E7207"/>
    <w:rsid w:val="000E76FE"/>
    <w:rsid w:val="000E78E5"/>
    <w:rsid w:val="000F07BF"/>
    <w:rsid w:val="000F0BD4"/>
    <w:rsid w:val="000F1029"/>
    <w:rsid w:val="000F1F6E"/>
    <w:rsid w:val="000F2AEE"/>
    <w:rsid w:val="000F3285"/>
    <w:rsid w:val="000F3F3D"/>
    <w:rsid w:val="000F4AA0"/>
    <w:rsid w:val="000F4AE6"/>
    <w:rsid w:val="000F5512"/>
    <w:rsid w:val="000F7350"/>
    <w:rsid w:val="000F78D9"/>
    <w:rsid w:val="0010083B"/>
    <w:rsid w:val="0010151D"/>
    <w:rsid w:val="00103629"/>
    <w:rsid w:val="001036A9"/>
    <w:rsid w:val="0010510E"/>
    <w:rsid w:val="001056C6"/>
    <w:rsid w:val="00105B36"/>
    <w:rsid w:val="00105FC9"/>
    <w:rsid w:val="001065D9"/>
    <w:rsid w:val="001070B9"/>
    <w:rsid w:val="00107A2C"/>
    <w:rsid w:val="00107ABD"/>
    <w:rsid w:val="00110593"/>
    <w:rsid w:val="00110745"/>
    <w:rsid w:val="00111C65"/>
    <w:rsid w:val="00112271"/>
    <w:rsid w:val="00113122"/>
    <w:rsid w:val="0011358A"/>
    <w:rsid w:val="00113C45"/>
    <w:rsid w:val="00114172"/>
    <w:rsid w:val="001143B4"/>
    <w:rsid w:val="00114A43"/>
    <w:rsid w:val="0011527C"/>
    <w:rsid w:val="00115AEF"/>
    <w:rsid w:val="00116DC0"/>
    <w:rsid w:val="00121754"/>
    <w:rsid w:val="001237CE"/>
    <w:rsid w:val="00124F44"/>
    <w:rsid w:val="001255AA"/>
    <w:rsid w:val="00125F2B"/>
    <w:rsid w:val="00126248"/>
    <w:rsid w:val="00126516"/>
    <w:rsid w:val="001267E3"/>
    <w:rsid w:val="00126DC6"/>
    <w:rsid w:val="0013054A"/>
    <w:rsid w:val="001318EF"/>
    <w:rsid w:val="0013197D"/>
    <w:rsid w:val="00131FBA"/>
    <w:rsid w:val="0013287E"/>
    <w:rsid w:val="0013299B"/>
    <w:rsid w:val="00132B70"/>
    <w:rsid w:val="001338FE"/>
    <w:rsid w:val="00133B32"/>
    <w:rsid w:val="00133DC7"/>
    <w:rsid w:val="00133E1A"/>
    <w:rsid w:val="00133FB7"/>
    <w:rsid w:val="00134E28"/>
    <w:rsid w:val="00135032"/>
    <w:rsid w:val="00135BBF"/>
    <w:rsid w:val="00136288"/>
    <w:rsid w:val="00137684"/>
    <w:rsid w:val="00137D52"/>
    <w:rsid w:val="001401B2"/>
    <w:rsid w:val="001409DB"/>
    <w:rsid w:val="001410E6"/>
    <w:rsid w:val="001415B5"/>
    <w:rsid w:val="001430D3"/>
    <w:rsid w:val="001436DB"/>
    <w:rsid w:val="00143E1C"/>
    <w:rsid w:val="00144FA3"/>
    <w:rsid w:val="001459FC"/>
    <w:rsid w:val="00145C4D"/>
    <w:rsid w:val="00145DE1"/>
    <w:rsid w:val="0014704B"/>
    <w:rsid w:val="00147334"/>
    <w:rsid w:val="0014738C"/>
    <w:rsid w:val="00147790"/>
    <w:rsid w:val="00147A31"/>
    <w:rsid w:val="00150ED9"/>
    <w:rsid w:val="00151F95"/>
    <w:rsid w:val="00152855"/>
    <w:rsid w:val="00152BBC"/>
    <w:rsid w:val="00152E71"/>
    <w:rsid w:val="00153B34"/>
    <w:rsid w:val="001544A5"/>
    <w:rsid w:val="0015493D"/>
    <w:rsid w:val="00154E33"/>
    <w:rsid w:val="00157DF9"/>
    <w:rsid w:val="00164AAE"/>
    <w:rsid w:val="00166690"/>
    <w:rsid w:val="0016690C"/>
    <w:rsid w:val="0016733E"/>
    <w:rsid w:val="00167913"/>
    <w:rsid w:val="00171CCB"/>
    <w:rsid w:val="001728B4"/>
    <w:rsid w:val="001732E0"/>
    <w:rsid w:val="001738DC"/>
    <w:rsid w:val="00174603"/>
    <w:rsid w:val="001750F1"/>
    <w:rsid w:val="00175405"/>
    <w:rsid w:val="0017593D"/>
    <w:rsid w:val="001763DB"/>
    <w:rsid w:val="00176C3A"/>
    <w:rsid w:val="0017767B"/>
    <w:rsid w:val="00177E59"/>
    <w:rsid w:val="00180E60"/>
    <w:rsid w:val="001816D4"/>
    <w:rsid w:val="0018193C"/>
    <w:rsid w:val="00181E4D"/>
    <w:rsid w:val="00182A7D"/>
    <w:rsid w:val="001846F4"/>
    <w:rsid w:val="00185C4F"/>
    <w:rsid w:val="00186941"/>
    <w:rsid w:val="00187CAF"/>
    <w:rsid w:val="00190060"/>
    <w:rsid w:val="00190CDA"/>
    <w:rsid w:val="00190EDB"/>
    <w:rsid w:val="001930E1"/>
    <w:rsid w:val="00194310"/>
    <w:rsid w:val="00194350"/>
    <w:rsid w:val="0019554D"/>
    <w:rsid w:val="00195A90"/>
    <w:rsid w:val="00195E99"/>
    <w:rsid w:val="00195EA2"/>
    <w:rsid w:val="0019740A"/>
    <w:rsid w:val="00197A0B"/>
    <w:rsid w:val="00197F86"/>
    <w:rsid w:val="001A0122"/>
    <w:rsid w:val="001A23A9"/>
    <w:rsid w:val="001A372F"/>
    <w:rsid w:val="001A5375"/>
    <w:rsid w:val="001A5F50"/>
    <w:rsid w:val="001A7688"/>
    <w:rsid w:val="001B0D97"/>
    <w:rsid w:val="001B1104"/>
    <w:rsid w:val="001B1C7F"/>
    <w:rsid w:val="001B218F"/>
    <w:rsid w:val="001B2600"/>
    <w:rsid w:val="001B2813"/>
    <w:rsid w:val="001B2B3A"/>
    <w:rsid w:val="001B3A92"/>
    <w:rsid w:val="001B3CFF"/>
    <w:rsid w:val="001B4E01"/>
    <w:rsid w:val="001B5A00"/>
    <w:rsid w:val="001B5CB0"/>
    <w:rsid w:val="001B64D2"/>
    <w:rsid w:val="001B74CA"/>
    <w:rsid w:val="001B779A"/>
    <w:rsid w:val="001B7FEC"/>
    <w:rsid w:val="001C26DE"/>
    <w:rsid w:val="001C2D07"/>
    <w:rsid w:val="001C303E"/>
    <w:rsid w:val="001C45E7"/>
    <w:rsid w:val="001C52DC"/>
    <w:rsid w:val="001C5323"/>
    <w:rsid w:val="001C55A7"/>
    <w:rsid w:val="001C59C0"/>
    <w:rsid w:val="001C5B3B"/>
    <w:rsid w:val="001C5FE9"/>
    <w:rsid w:val="001C6958"/>
    <w:rsid w:val="001C6FF2"/>
    <w:rsid w:val="001C7CBD"/>
    <w:rsid w:val="001C7E4C"/>
    <w:rsid w:val="001D0E07"/>
    <w:rsid w:val="001D13CB"/>
    <w:rsid w:val="001D3475"/>
    <w:rsid w:val="001D39A1"/>
    <w:rsid w:val="001D4B87"/>
    <w:rsid w:val="001D5907"/>
    <w:rsid w:val="001D662D"/>
    <w:rsid w:val="001D6791"/>
    <w:rsid w:val="001D6D41"/>
    <w:rsid w:val="001D6FA1"/>
    <w:rsid w:val="001E0CD9"/>
    <w:rsid w:val="001E0E10"/>
    <w:rsid w:val="001E2100"/>
    <w:rsid w:val="001E380D"/>
    <w:rsid w:val="001E5434"/>
    <w:rsid w:val="001E5814"/>
    <w:rsid w:val="001E5E7B"/>
    <w:rsid w:val="001E61F0"/>
    <w:rsid w:val="001E6AA5"/>
    <w:rsid w:val="001E76BF"/>
    <w:rsid w:val="001F022E"/>
    <w:rsid w:val="001F0283"/>
    <w:rsid w:val="001F0C40"/>
    <w:rsid w:val="001F1EA4"/>
    <w:rsid w:val="001F29D2"/>
    <w:rsid w:val="001F4772"/>
    <w:rsid w:val="001F5E48"/>
    <w:rsid w:val="001F6198"/>
    <w:rsid w:val="001F7636"/>
    <w:rsid w:val="001F7913"/>
    <w:rsid w:val="001F7CAD"/>
    <w:rsid w:val="00200114"/>
    <w:rsid w:val="0020203F"/>
    <w:rsid w:val="00202243"/>
    <w:rsid w:val="002024B0"/>
    <w:rsid w:val="00202668"/>
    <w:rsid w:val="002028B1"/>
    <w:rsid w:val="0020304C"/>
    <w:rsid w:val="00203CBE"/>
    <w:rsid w:val="002041F7"/>
    <w:rsid w:val="00205F07"/>
    <w:rsid w:val="00206651"/>
    <w:rsid w:val="0020703D"/>
    <w:rsid w:val="002075E3"/>
    <w:rsid w:val="00207E89"/>
    <w:rsid w:val="00211820"/>
    <w:rsid w:val="00212386"/>
    <w:rsid w:val="00213C52"/>
    <w:rsid w:val="00214667"/>
    <w:rsid w:val="00214E93"/>
    <w:rsid w:val="00215494"/>
    <w:rsid w:val="00215C54"/>
    <w:rsid w:val="00216B5E"/>
    <w:rsid w:val="00216B91"/>
    <w:rsid w:val="00216C84"/>
    <w:rsid w:val="00220C92"/>
    <w:rsid w:val="00220F74"/>
    <w:rsid w:val="00222886"/>
    <w:rsid w:val="0022349E"/>
    <w:rsid w:val="0022391E"/>
    <w:rsid w:val="00224A6C"/>
    <w:rsid w:val="00224D86"/>
    <w:rsid w:val="002256B5"/>
    <w:rsid w:val="00226601"/>
    <w:rsid w:val="002266D3"/>
    <w:rsid w:val="002276BA"/>
    <w:rsid w:val="00227811"/>
    <w:rsid w:val="00231691"/>
    <w:rsid w:val="00231953"/>
    <w:rsid w:val="002324E9"/>
    <w:rsid w:val="002324EC"/>
    <w:rsid w:val="002326CD"/>
    <w:rsid w:val="00234B60"/>
    <w:rsid w:val="00234EF3"/>
    <w:rsid w:val="00235146"/>
    <w:rsid w:val="00235AAE"/>
    <w:rsid w:val="002361C5"/>
    <w:rsid w:val="00236366"/>
    <w:rsid w:val="00236445"/>
    <w:rsid w:val="0023750E"/>
    <w:rsid w:val="00241FD9"/>
    <w:rsid w:val="0024250D"/>
    <w:rsid w:val="00242727"/>
    <w:rsid w:val="0024636E"/>
    <w:rsid w:val="0024710D"/>
    <w:rsid w:val="002475CF"/>
    <w:rsid w:val="00247EDC"/>
    <w:rsid w:val="00250D34"/>
    <w:rsid w:val="002512AE"/>
    <w:rsid w:val="00251736"/>
    <w:rsid w:val="0025300C"/>
    <w:rsid w:val="00254EAC"/>
    <w:rsid w:val="002557A9"/>
    <w:rsid w:val="0025688A"/>
    <w:rsid w:val="00257523"/>
    <w:rsid w:val="002576F6"/>
    <w:rsid w:val="00260715"/>
    <w:rsid w:val="00260C99"/>
    <w:rsid w:val="00260E3C"/>
    <w:rsid w:val="00261ACB"/>
    <w:rsid w:val="00261BEA"/>
    <w:rsid w:val="0026251C"/>
    <w:rsid w:val="00262D66"/>
    <w:rsid w:val="00262E46"/>
    <w:rsid w:val="002630DA"/>
    <w:rsid w:val="00263143"/>
    <w:rsid w:val="00263721"/>
    <w:rsid w:val="00263FAD"/>
    <w:rsid w:val="00264460"/>
    <w:rsid w:val="00264ACA"/>
    <w:rsid w:val="00264CD6"/>
    <w:rsid w:val="002653EF"/>
    <w:rsid w:val="00265E85"/>
    <w:rsid w:val="002663A9"/>
    <w:rsid w:val="00266E86"/>
    <w:rsid w:val="00270B69"/>
    <w:rsid w:val="00270B6A"/>
    <w:rsid w:val="002715F9"/>
    <w:rsid w:val="002716DF"/>
    <w:rsid w:val="00272800"/>
    <w:rsid w:val="002744D9"/>
    <w:rsid w:val="002749B6"/>
    <w:rsid w:val="00274B30"/>
    <w:rsid w:val="002752D8"/>
    <w:rsid w:val="00276D8F"/>
    <w:rsid w:val="00277A2A"/>
    <w:rsid w:val="00277CE3"/>
    <w:rsid w:val="0028110D"/>
    <w:rsid w:val="00282492"/>
    <w:rsid w:val="00282AF5"/>
    <w:rsid w:val="00282D21"/>
    <w:rsid w:val="00283F96"/>
    <w:rsid w:val="0028513D"/>
    <w:rsid w:val="002864B1"/>
    <w:rsid w:val="00286BBD"/>
    <w:rsid w:val="00286F65"/>
    <w:rsid w:val="00287ED9"/>
    <w:rsid w:val="002917B4"/>
    <w:rsid w:val="00292BAB"/>
    <w:rsid w:val="00292FDC"/>
    <w:rsid w:val="0029316F"/>
    <w:rsid w:val="002937DB"/>
    <w:rsid w:val="00293ADC"/>
    <w:rsid w:val="00293DCB"/>
    <w:rsid w:val="0029473B"/>
    <w:rsid w:val="00294A4F"/>
    <w:rsid w:val="00295295"/>
    <w:rsid w:val="00295B1E"/>
    <w:rsid w:val="00296354"/>
    <w:rsid w:val="002971C3"/>
    <w:rsid w:val="0029766F"/>
    <w:rsid w:val="002A0E00"/>
    <w:rsid w:val="002A319F"/>
    <w:rsid w:val="002A4D36"/>
    <w:rsid w:val="002A54EE"/>
    <w:rsid w:val="002A594E"/>
    <w:rsid w:val="002A7FAE"/>
    <w:rsid w:val="002B01DE"/>
    <w:rsid w:val="002B22F3"/>
    <w:rsid w:val="002B2590"/>
    <w:rsid w:val="002B2724"/>
    <w:rsid w:val="002B3EBE"/>
    <w:rsid w:val="002B45FA"/>
    <w:rsid w:val="002B68F9"/>
    <w:rsid w:val="002B6BC8"/>
    <w:rsid w:val="002B73E9"/>
    <w:rsid w:val="002B7917"/>
    <w:rsid w:val="002B7E22"/>
    <w:rsid w:val="002C1978"/>
    <w:rsid w:val="002C1AD6"/>
    <w:rsid w:val="002C2069"/>
    <w:rsid w:val="002C367F"/>
    <w:rsid w:val="002C4355"/>
    <w:rsid w:val="002C4B7F"/>
    <w:rsid w:val="002C4EDA"/>
    <w:rsid w:val="002C6867"/>
    <w:rsid w:val="002C7FBC"/>
    <w:rsid w:val="002D2640"/>
    <w:rsid w:val="002D2740"/>
    <w:rsid w:val="002D3193"/>
    <w:rsid w:val="002D3C7A"/>
    <w:rsid w:val="002D3D0A"/>
    <w:rsid w:val="002D40B7"/>
    <w:rsid w:val="002D62FE"/>
    <w:rsid w:val="002D6DD6"/>
    <w:rsid w:val="002D778A"/>
    <w:rsid w:val="002D7966"/>
    <w:rsid w:val="002D79BD"/>
    <w:rsid w:val="002D7E88"/>
    <w:rsid w:val="002E16EA"/>
    <w:rsid w:val="002E2AB9"/>
    <w:rsid w:val="002E329D"/>
    <w:rsid w:val="002E36B9"/>
    <w:rsid w:val="002E600E"/>
    <w:rsid w:val="002F0AA4"/>
    <w:rsid w:val="002F149E"/>
    <w:rsid w:val="002F1D2E"/>
    <w:rsid w:val="002F4860"/>
    <w:rsid w:val="002F68E7"/>
    <w:rsid w:val="002F6976"/>
    <w:rsid w:val="002F6B68"/>
    <w:rsid w:val="002F7680"/>
    <w:rsid w:val="002F7CE3"/>
    <w:rsid w:val="00300033"/>
    <w:rsid w:val="003016F0"/>
    <w:rsid w:val="00301BBE"/>
    <w:rsid w:val="00301F70"/>
    <w:rsid w:val="00303408"/>
    <w:rsid w:val="00303B40"/>
    <w:rsid w:val="0030430D"/>
    <w:rsid w:val="00305219"/>
    <w:rsid w:val="003057D7"/>
    <w:rsid w:val="00305F0B"/>
    <w:rsid w:val="00306583"/>
    <w:rsid w:val="003075EA"/>
    <w:rsid w:val="003076EF"/>
    <w:rsid w:val="00310319"/>
    <w:rsid w:val="003109A8"/>
    <w:rsid w:val="00310C96"/>
    <w:rsid w:val="00311C44"/>
    <w:rsid w:val="0031271E"/>
    <w:rsid w:val="0031296D"/>
    <w:rsid w:val="0031419A"/>
    <w:rsid w:val="00314EAE"/>
    <w:rsid w:val="00315969"/>
    <w:rsid w:val="0031665F"/>
    <w:rsid w:val="003168FB"/>
    <w:rsid w:val="00317B72"/>
    <w:rsid w:val="00317C76"/>
    <w:rsid w:val="00320F0C"/>
    <w:rsid w:val="00321B1A"/>
    <w:rsid w:val="00322482"/>
    <w:rsid w:val="00322620"/>
    <w:rsid w:val="00323829"/>
    <w:rsid w:val="00324054"/>
    <w:rsid w:val="003240C3"/>
    <w:rsid w:val="0032456C"/>
    <w:rsid w:val="00324DCE"/>
    <w:rsid w:val="00325773"/>
    <w:rsid w:val="00326AB6"/>
    <w:rsid w:val="00330F58"/>
    <w:rsid w:val="003314C9"/>
    <w:rsid w:val="0033179D"/>
    <w:rsid w:val="00331B6A"/>
    <w:rsid w:val="00332D64"/>
    <w:rsid w:val="00332E2A"/>
    <w:rsid w:val="003333EA"/>
    <w:rsid w:val="0033490B"/>
    <w:rsid w:val="0034003B"/>
    <w:rsid w:val="003410F1"/>
    <w:rsid w:val="00342B4C"/>
    <w:rsid w:val="00344934"/>
    <w:rsid w:val="0034495D"/>
    <w:rsid w:val="00344F90"/>
    <w:rsid w:val="00345492"/>
    <w:rsid w:val="00346B50"/>
    <w:rsid w:val="00347A54"/>
    <w:rsid w:val="00347AC1"/>
    <w:rsid w:val="00347AFE"/>
    <w:rsid w:val="00347E92"/>
    <w:rsid w:val="0035019A"/>
    <w:rsid w:val="00351FEB"/>
    <w:rsid w:val="003540A5"/>
    <w:rsid w:val="0035447D"/>
    <w:rsid w:val="00354A64"/>
    <w:rsid w:val="0035577B"/>
    <w:rsid w:val="00357256"/>
    <w:rsid w:val="00360BB3"/>
    <w:rsid w:val="00361320"/>
    <w:rsid w:val="00361969"/>
    <w:rsid w:val="003620EF"/>
    <w:rsid w:val="00362E6F"/>
    <w:rsid w:val="003647F7"/>
    <w:rsid w:val="00365BE9"/>
    <w:rsid w:val="00366B90"/>
    <w:rsid w:val="00367EFF"/>
    <w:rsid w:val="00373A26"/>
    <w:rsid w:val="00374218"/>
    <w:rsid w:val="00374A69"/>
    <w:rsid w:val="00374E1C"/>
    <w:rsid w:val="00374FE0"/>
    <w:rsid w:val="00375B2F"/>
    <w:rsid w:val="00375D3F"/>
    <w:rsid w:val="00375DE8"/>
    <w:rsid w:val="0037760F"/>
    <w:rsid w:val="003777EF"/>
    <w:rsid w:val="00377A76"/>
    <w:rsid w:val="00377D05"/>
    <w:rsid w:val="00377FED"/>
    <w:rsid w:val="003809EA"/>
    <w:rsid w:val="003822D8"/>
    <w:rsid w:val="003829D9"/>
    <w:rsid w:val="00383D90"/>
    <w:rsid w:val="0038519A"/>
    <w:rsid w:val="00385F30"/>
    <w:rsid w:val="00386028"/>
    <w:rsid w:val="00386D58"/>
    <w:rsid w:val="0038762A"/>
    <w:rsid w:val="00390743"/>
    <w:rsid w:val="00390D42"/>
    <w:rsid w:val="00391AD9"/>
    <w:rsid w:val="00392625"/>
    <w:rsid w:val="003944C8"/>
    <w:rsid w:val="00394CC6"/>
    <w:rsid w:val="003963AC"/>
    <w:rsid w:val="00396CC3"/>
    <w:rsid w:val="003A01C5"/>
    <w:rsid w:val="003A0E2A"/>
    <w:rsid w:val="003A1F33"/>
    <w:rsid w:val="003A1FF1"/>
    <w:rsid w:val="003A36C4"/>
    <w:rsid w:val="003A428A"/>
    <w:rsid w:val="003A44C2"/>
    <w:rsid w:val="003A505E"/>
    <w:rsid w:val="003A529E"/>
    <w:rsid w:val="003A5E25"/>
    <w:rsid w:val="003A6D93"/>
    <w:rsid w:val="003A7E8F"/>
    <w:rsid w:val="003B0EC7"/>
    <w:rsid w:val="003B1005"/>
    <w:rsid w:val="003B1DA3"/>
    <w:rsid w:val="003B2696"/>
    <w:rsid w:val="003B29FC"/>
    <w:rsid w:val="003B3896"/>
    <w:rsid w:val="003B462B"/>
    <w:rsid w:val="003B4AEF"/>
    <w:rsid w:val="003B550A"/>
    <w:rsid w:val="003C1323"/>
    <w:rsid w:val="003C1824"/>
    <w:rsid w:val="003C18F0"/>
    <w:rsid w:val="003C233B"/>
    <w:rsid w:val="003C4814"/>
    <w:rsid w:val="003C4DC2"/>
    <w:rsid w:val="003C510B"/>
    <w:rsid w:val="003C577E"/>
    <w:rsid w:val="003C5A75"/>
    <w:rsid w:val="003C5BEB"/>
    <w:rsid w:val="003C5DCB"/>
    <w:rsid w:val="003C73C8"/>
    <w:rsid w:val="003C7C95"/>
    <w:rsid w:val="003D223E"/>
    <w:rsid w:val="003D2EFE"/>
    <w:rsid w:val="003D323F"/>
    <w:rsid w:val="003D504F"/>
    <w:rsid w:val="003D5331"/>
    <w:rsid w:val="003D560E"/>
    <w:rsid w:val="003D6385"/>
    <w:rsid w:val="003D63F3"/>
    <w:rsid w:val="003D6C2E"/>
    <w:rsid w:val="003D795A"/>
    <w:rsid w:val="003E0CF3"/>
    <w:rsid w:val="003E0D31"/>
    <w:rsid w:val="003E123F"/>
    <w:rsid w:val="003E31CB"/>
    <w:rsid w:val="003E4112"/>
    <w:rsid w:val="003E5B40"/>
    <w:rsid w:val="003E634B"/>
    <w:rsid w:val="003E6FF8"/>
    <w:rsid w:val="003E7EB4"/>
    <w:rsid w:val="003E7FF1"/>
    <w:rsid w:val="003F0AA5"/>
    <w:rsid w:val="003F0CC1"/>
    <w:rsid w:val="003F1D9F"/>
    <w:rsid w:val="003F28D6"/>
    <w:rsid w:val="003F322F"/>
    <w:rsid w:val="003F3F3D"/>
    <w:rsid w:val="003F4038"/>
    <w:rsid w:val="003F5C52"/>
    <w:rsid w:val="003F6852"/>
    <w:rsid w:val="003F7FA3"/>
    <w:rsid w:val="00402F5C"/>
    <w:rsid w:val="004034DF"/>
    <w:rsid w:val="0040388E"/>
    <w:rsid w:val="004042B3"/>
    <w:rsid w:val="00404668"/>
    <w:rsid w:val="00405127"/>
    <w:rsid w:val="00405DF7"/>
    <w:rsid w:val="00406F87"/>
    <w:rsid w:val="004103E1"/>
    <w:rsid w:val="00410C5D"/>
    <w:rsid w:val="00410F61"/>
    <w:rsid w:val="00411FF9"/>
    <w:rsid w:val="00412338"/>
    <w:rsid w:val="00412C75"/>
    <w:rsid w:val="004136BA"/>
    <w:rsid w:val="00413743"/>
    <w:rsid w:val="00414294"/>
    <w:rsid w:val="004167BC"/>
    <w:rsid w:val="00417162"/>
    <w:rsid w:val="00417368"/>
    <w:rsid w:val="004179C4"/>
    <w:rsid w:val="00420A65"/>
    <w:rsid w:val="00420C02"/>
    <w:rsid w:val="00421DB2"/>
    <w:rsid w:val="00421E0E"/>
    <w:rsid w:val="00422E84"/>
    <w:rsid w:val="004252CE"/>
    <w:rsid w:val="004259D1"/>
    <w:rsid w:val="00425B10"/>
    <w:rsid w:val="00425CC1"/>
    <w:rsid w:val="00425DC6"/>
    <w:rsid w:val="0042616E"/>
    <w:rsid w:val="00426A37"/>
    <w:rsid w:val="0042717E"/>
    <w:rsid w:val="00427EC3"/>
    <w:rsid w:val="00430EBF"/>
    <w:rsid w:val="00430F61"/>
    <w:rsid w:val="00430F75"/>
    <w:rsid w:val="00431E91"/>
    <w:rsid w:val="0043210C"/>
    <w:rsid w:val="00432961"/>
    <w:rsid w:val="004331C9"/>
    <w:rsid w:val="004332D0"/>
    <w:rsid w:val="004337A3"/>
    <w:rsid w:val="00433999"/>
    <w:rsid w:val="00434951"/>
    <w:rsid w:val="004349C9"/>
    <w:rsid w:val="004356AB"/>
    <w:rsid w:val="00436BBC"/>
    <w:rsid w:val="004377A5"/>
    <w:rsid w:val="00437A65"/>
    <w:rsid w:val="00437DC6"/>
    <w:rsid w:val="00437F13"/>
    <w:rsid w:val="00437F3C"/>
    <w:rsid w:val="00440374"/>
    <w:rsid w:val="0044089C"/>
    <w:rsid w:val="00440B87"/>
    <w:rsid w:val="00440FD6"/>
    <w:rsid w:val="00441178"/>
    <w:rsid w:val="004414D7"/>
    <w:rsid w:val="004415BD"/>
    <w:rsid w:val="00442C7D"/>
    <w:rsid w:val="00443FAC"/>
    <w:rsid w:val="00444F9A"/>
    <w:rsid w:val="004462DB"/>
    <w:rsid w:val="00450F0B"/>
    <w:rsid w:val="00451246"/>
    <w:rsid w:val="00452FBE"/>
    <w:rsid w:val="004531DA"/>
    <w:rsid w:val="004531FE"/>
    <w:rsid w:val="004545C4"/>
    <w:rsid w:val="00454978"/>
    <w:rsid w:val="00454DA9"/>
    <w:rsid w:val="00455C89"/>
    <w:rsid w:val="004574B3"/>
    <w:rsid w:val="00457964"/>
    <w:rsid w:val="00457C7B"/>
    <w:rsid w:val="00457F20"/>
    <w:rsid w:val="004608BD"/>
    <w:rsid w:val="00461E10"/>
    <w:rsid w:val="00464675"/>
    <w:rsid w:val="004664CD"/>
    <w:rsid w:val="004672D8"/>
    <w:rsid w:val="0047038C"/>
    <w:rsid w:val="004704A4"/>
    <w:rsid w:val="00470EC7"/>
    <w:rsid w:val="004710F3"/>
    <w:rsid w:val="00471416"/>
    <w:rsid w:val="00471673"/>
    <w:rsid w:val="00471EFC"/>
    <w:rsid w:val="00472846"/>
    <w:rsid w:val="00473658"/>
    <w:rsid w:val="00473791"/>
    <w:rsid w:val="00473D32"/>
    <w:rsid w:val="004775A4"/>
    <w:rsid w:val="0047785C"/>
    <w:rsid w:val="00480911"/>
    <w:rsid w:val="004815FD"/>
    <w:rsid w:val="004822D7"/>
    <w:rsid w:val="00482871"/>
    <w:rsid w:val="0048375B"/>
    <w:rsid w:val="004842E3"/>
    <w:rsid w:val="0048473B"/>
    <w:rsid w:val="00484A9C"/>
    <w:rsid w:val="00484ABE"/>
    <w:rsid w:val="00484C36"/>
    <w:rsid w:val="00486A66"/>
    <w:rsid w:val="004878B4"/>
    <w:rsid w:val="00487B7A"/>
    <w:rsid w:val="00487D44"/>
    <w:rsid w:val="00490366"/>
    <w:rsid w:val="0049065E"/>
    <w:rsid w:val="00490C4F"/>
    <w:rsid w:val="00490EC4"/>
    <w:rsid w:val="004928C9"/>
    <w:rsid w:val="00492B16"/>
    <w:rsid w:val="004938A4"/>
    <w:rsid w:val="00494730"/>
    <w:rsid w:val="00495BDB"/>
    <w:rsid w:val="0049609B"/>
    <w:rsid w:val="004962F7"/>
    <w:rsid w:val="00496F0E"/>
    <w:rsid w:val="004971E3"/>
    <w:rsid w:val="00497790"/>
    <w:rsid w:val="004A06AE"/>
    <w:rsid w:val="004A0C80"/>
    <w:rsid w:val="004A1906"/>
    <w:rsid w:val="004A248E"/>
    <w:rsid w:val="004A273A"/>
    <w:rsid w:val="004A2D66"/>
    <w:rsid w:val="004A3D09"/>
    <w:rsid w:val="004A47BD"/>
    <w:rsid w:val="004A4C70"/>
    <w:rsid w:val="004A53CF"/>
    <w:rsid w:val="004A663F"/>
    <w:rsid w:val="004A6B89"/>
    <w:rsid w:val="004A728B"/>
    <w:rsid w:val="004B0555"/>
    <w:rsid w:val="004B0C0D"/>
    <w:rsid w:val="004B0FF1"/>
    <w:rsid w:val="004B171C"/>
    <w:rsid w:val="004B1F59"/>
    <w:rsid w:val="004B2187"/>
    <w:rsid w:val="004B43D3"/>
    <w:rsid w:val="004B66CB"/>
    <w:rsid w:val="004B6919"/>
    <w:rsid w:val="004B6EBB"/>
    <w:rsid w:val="004B78AF"/>
    <w:rsid w:val="004B7E01"/>
    <w:rsid w:val="004C03A8"/>
    <w:rsid w:val="004C04B2"/>
    <w:rsid w:val="004C1751"/>
    <w:rsid w:val="004C6E57"/>
    <w:rsid w:val="004D036E"/>
    <w:rsid w:val="004D0BD9"/>
    <w:rsid w:val="004D1011"/>
    <w:rsid w:val="004D2DE0"/>
    <w:rsid w:val="004D3576"/>
    <w:rsid w:val="004D3B19"/>
    <w:rsid w:val="004D54A8"/>
    <w:rsid w:val="004D6379"/>
    <w:rsid w:val="004D6F47"/>
    <w:rsid w:val="004E0C4F"/>
    <w:rsid w:val="004E104F"/>
    <w:rsid w:val="004E13B5"/>
    <w:rsid w:val="004E2864"/>
    <w:rsid w:val="004E424A"/>
    <w:rsid w:val="004E43B8"/>
    <w:rsid w:val="004E444F"/>
    <w:rsid w:val="004E4A84"/>
    <w:rsid w:val="004E5632"/>
    <w:rsid w:val="004E5705"/>
    <w:rsid w:val="004E68B8"/>
    <w:rsid w:val="004E6D23"/>
    <w:rsid w:val="004F0626"/>
    <w:rsid w:val="004F0D36"/>
    <w:rsid w:val="004F191A"/>
    <w:rsid w:val="004F1A14"/>
    <w:rsid w:val="004F1C20"/>
    <w:rsid w:val="004F2C6E"/>
    <w:rsid w:val="004F3E4A"/>
    <w:rsid w:val="004F4645"/>
    <w:rsid w:val="004F5745"/>
    <w:rsid w:val="004F6535"/>
    <w:rsid w:val="004F6C55"/>
    <w:rsid w:val="004F6D12"/>
    <w:rsid w:val="004F7F1F"/>
    <w:rsid w:val="005000DF"/>
    <w:rsid w:val="00500EB5"/>
    <w:rsid w:val="00500F07"/>
    <w:rsid w:val="005018F3"/>
    <w:rsid w:val="00501A1C"/>
    <w:rsid w:val="00503117"/>
    <w:rsid w:val="00506BF1"/>
    <w:rsid w:val="00507666"/>
    <w:rsid w:val="00507A6C"/>
    <w:rsid w:val="005100CC"/>
    <w:rsid w:val="005101E2"/>
    <w:rsid w:val="00510299"/>
    <w:rsid w:val="0051168F"/>
    <w:rsid w:val="00511E61"/>
    <w:rsid w:val="005133A9"/>
    <w:rsid w:val="00513B87"/>
    <w:rsid w:val="00514027"/>
    <w:rsid w:val="00514B46"/>
    <w:rsid w:val="00516617"/>
    <w:rsid w:val="005173A6"/>
    <w:rsid w:val="005178CC"/>
    <w:rsid w:val="00517C23"/>
    <w:rsid w:val="00521A36"/>
    <w:rsid w:val="005251FA"/>
    <w:rsid w:val="00525643"/>
    <w:rsid w:val="00526EEB"/>
    <w:rsid w:val="00527E5B"/>
    <w:rsid w:val="00530B07"/>
    <w:rsid w:val="00530C5B"/>
    <w:rsid w:val="005315A5"/>
    <w:rsid w:val="005319DA"/>
    <w:rsid w:val="00532EB2"/>
    <w:rsid w:val="00534DE8"/>
    <w:rsid w:val="00535A33"/>
    <w:rsid w:val="00535A4B"/>
    <w:rsid w:val="00535B76"/>
    <w:rsid w:val="005360B6"/>
    <w:rsid w:val="00536110"/>
    <w:rsid w:val="00537656"/>
    <w:rsid w:val="005379B2"/>
    <w:rsid w:val="00540211"/>
    <w:rsid w:val="00540E57"/>
    <w:rsid w:val="0054105E"/>
    <w:rsid w:val="005412CE"/>
    <w:rsid w:val="00541F1B"/>
    <w:rsid w:val="00542C99"/>
    <w:rsid w:val="005432A7"/>
    <w:rsid w:val="00543679"/>
    <w:rsid w:val="00546142"/>
    <w:rsid w:val="00546A08"/>
    <w:rsid w:val="005475DB"/>
    <w:rsid w:val="00547D2A"/>
    <w:rsid w:val="00550D7A"/>
    <w:rsid w:val="00551397"/>
    <w:rsid w:val="00551982"/>
    <w:rsid w:val="00554558"/>
    <w:rsid w:val="00555456"/>
    <w:rsid w:val="005557A5"/>
    <w:rsid w:val="005557CD"/>
    <w:rsid w:val="005562E5"/>
    <w:rsid w:val="005571F7"/>
    <w:rsid w:val="00557563"/>
    <w:rsid w:val="0056018C"/>
    <w:rsid w:val="00561A04"/>
    <w:rsid w:val="00562A11"/>
    <w:rsid w:val="0056335F"/>
    <w:rsid w:val="00563907"/>
    <w:rsid w:val="00563C8F"/>
    <w:rsid w:val="00563DBD"/>
    <w:rsid w:val="005647C4"/>
    <w:rsid w:val="00564C22"/>
    <w:rsid w:val="00564CA8"/>
    <w:rsid w:val="00564F16"/>
    <w:rsid w:val="00564F93"/>
    <w:rsid w:val="0056538E"/>
    <w:rsid w:val="00565814"/>
    <w:rsid w:val="00566045"/>
    <w:rsid w:val="0056756A"/>
    <w:rsid w:val="00567DDB"/>
    <w:rsid w:val="00570070"/>
    <w:rsid w:val="0057121F"/>
    <w:rsid w:val="005719FD"/>
    <w:rsid w:val="00571BA9"/>
    <w:rsid w:val="0057240E"/>
    <w:rsid w:val="005727B4"/>
    <w:rsid w:val="00572E71"/>
    <w:rsid w:val="00574290"/>
    <w:rsid w:val="0057530C"/>
    <w:rsid w:val="00577724"/>
    <w:rsid w:val="0058286A"/>
    <w:rsid w:val="00582997"/>
    <w:rsid w:val="00582FB0"/>
    <w:rsid w:val="005833EA"/>
    <w:rsid w:val="00583819"/>
    <w:rsid w:val="0058382F"/>
    <w:rsid w:val="00592B59"/>
    <w:rsid w:val="00592E5A"/>
    <w:rsid w:val="00593CCB"/>
    <w:rsid w:val="005940BF"/>
    <w:rsid w:val="00595C89"/>
    <w:rsid w:val="00595E4E"/>
    <w:rsid w:val="00595FBD"/>
    <w:rsid w:val="00596468"/>
    <w:rsid w:val="0059655A"/>
    <w:rsid w:val="00596D42"/>
    <w:rsid w:val="00597552"/>
    <w:rsid w:val="005A0525"/>
    <w:rsid w:val="005A0DA7"/>
    <w:rsid w:val="005A236D"/>
    <w:rsid w:val="005A252B"/>
    <w:rsid w:val="005A4201"/>
    <w:rsid w:val="005A45B6"/>
    <w:rsid w:val="005A5746"/>
    <w:rsid w:val="005A580F"/>
    <w:rsid w:val="005A64D7"/>
    <w:rsid w:val="005A6644"/>
    <w:rsid w:val="005A758A"/>
    <w:rsid w:val="005A75C6"/>
    <w:rsid w:val="005A76C9"/>
    <w:rsid w:val="005B0479"/>
    <w:rsid w:val="005B1127"/>
    <w:rsid w:val="005B12C9"/>
    <w:rsid w:val="005B13DA"/>
    <w:rsid w:val="005B1792"/>
    <w:rsid w:val="005B1B11"/>
    <w:rsid w:val="005B1E0B"/>
    <w:rsid w:val="005B1E59"/>
    <w:rsid w:val="005B2DDB"/>
    <w:rsid w:val="005B30C1"/>
    <w:rsid w:val="005B3CCD"/>
    <w:rsid w:val="005B4E02"/>
    <w:rsid w:val="005B4F89"/>
    <w:rsid w:val="005B57B8"/>
    <w:rsid w:val="005B603D"/>
    <w:rsid w:val="005B65DC"/>
    <w:rsid w:val="005B694D"/>
    <w:rsid w:val="005C0052"/>
    <w:rsid w:val="005C19D4"/>
    <w:rsid w:val="005C1C5D"/>
    <w:rsid w:val="005C2606"/>
    <w:rsid w:val="005C2EF4"/>
    <w:rsid w:val="005C301D"/>
    <w:rsid w:val="005C3F07"/>
    <w:rsid w:val="005C4E5C"/>
    <w:rsid w:val="005C52DC"/>
    <w:rsid w:val="005C61DB"/>
    <w:rsid w:val="005C6FF8"/>
    <w:rsid w:val="005D0E72"/>
    <w:rsid w:val="005D1811"/>
    <w:rsid w:val="005D23EB"/>
    <w:rsid w:val="005D339A"/>
    <w:rsid w:val="005D379F"/>
    <w:rsid w:val="005D7826"/>
    <w:rsid w:val="005E0FDE"/>
    <w:rsid w:val="005E136A"/>
    <w:rsid w:val="005E229D"/>
    <w:rsid w:val="005E3135"/>
    <w:rsid w:val="005E3826"/>
    <w:rsid w:val="005E3D78"/>
    <w:rsid w:val="005E4DD8"/>
    <w:rsid w:val="005E6CC1"/>
    <w:rsid w:val="005E71BF"/>
    <w:rsid w:val="005E7818"/>
    <w:rsid w:val="005F005D"/>
    <w:rsid w:val="005F01D4"/>
    <w:rsid w:val="005F15F2"/>
    <w:rsid w:val="005F16CE"/>
    <w:rsid w:val="005F2764"/>
    <w:rsid w:val="005F29D7"/>
    <w:rsid w:val="005F2BE6"/>
    <w:rsid w:val="005F2DA9"/>
    <w:rsid w:val="005F3571"/>
    <w:rsid w:val="005F4277"/>
    <w:rsid w:val="005F7888"/>
    <w:rsid w:val="00600371"/>
    <w:rsid w:val="00600E1E"/>
    <w:rsid w:val="00600E7B"/>
    <w:rsid w:val="0060142E"/>
    <w:rsid w:val="0060342B"/>
    <w:rsid w:val="006034B4"/>
    <w:rsid w:val="00603A47"/>
    <w:rsid w:val="0060511D"/>
    <w:rsid w:val="006067A9"/>
    <w:rsid w:val="00606A64"/>
    <w:rsid w:val="0060729C"/>
    <w:rsid w:val="00610DD3"/>
    <w:rsid w:val="00610E3A"/>
    <w:rsid w:val="00610E84"/>
    <w:rsid w:val="00611561"/>
    <w:rsid w:val="00611D52"/>
    <w:rsid w:val="00613432"/>
    <w:rsid w:val="00613845"/>
    <w:rsid w:val="00614231"/>
    <w:rsid w:val="006153D7"/>
    <w:rsid w:val="00615BF2"/>
    <w:rsid w:val="0061698A"/>
    <w:rsid w:val="00616C7F"/>
    <w:rsid w:val="00616FDA"/>
    <w:rsid w:val="00620724"/>
    <w:rsid w:val="0062354E"/>
    <w:rsid w:val="006247A2"/>
    <w:rsid w:val="00624E0A"/>
    <w:rsid w:val="0062543B"/>
    <w:rsid w:val="00625CA1"/>
    <w:rsid w:val="0062656B"/>
    <w:rsid w:val="00630B47"/>
    <w:rsid w:val="00630CA9"/>
    <w:rsid w:val="0063164E"/>
    <w:rsid w:val="006324EF"/>
    <w:rsid w:val="00633544"/>
    <w:rsid w:val="00633993"/>
    <w:rsid w:val="00633E56"/>
    <w:rsid w:val="00634027"/>
    <w:rsid w:val="00636A00"/>
    <w:rsid w:val="00636FA0"/>
    <w:rsid w:val="0063724B"/>
    <w:rsid w:val="00637CB1"/>
    <w:rsid w:val="00640B02"/>
    <w:rsid w:val="006425C4"/>
    <w:rsid w:val="00642856"/>
    <w:rsid w:val="00643A52"/>
    <w:rsid w:val="006450F8"/>
    <w:rsid w:val="00646935"/>
    <w:rsid w:val="00646F90"/>
    <w:rsid w:val="00647996"/>
    <w:rsid w:val="00647C35"/>
    <w:rsid w:val="0065032D"/>
    <w:rsid w:val="00650919"/>
    <w:rsid w:val="00652102"/>
    <w:rsid w:val="00653201"/>
    <w:rsid w:val="00653DFA"/>
    <w:rsid w:val="00653E9B"/>
    <w:rsid w:val="00654518"/>
    <w:rsid w:val="00654556"/>
    <w:rsid w:val="006545AF"/>
    <w:rsid w:val="00654702"/>
    <w:rsid w:val="006576C8"/>
    <w:rsid w:val="00657E78"/>
    <w:rsid w:val="00660A9B"/>
    <w:rsid w:val="00661B9E"/>
    <w:rsid w:val="00661D74"/>
    <w:rsid w:val="00662266"/>
    <w:rsid w:val="006626E5"/>
    <w:rsid w:val="00665E3F"/>
    <w:rsid w:val="0066640A"/>
    <w:rsid w:val="00667224"/>
    <w:rsid w:val="006676AB"/>
    <w:rsid w:val="00667F52"/>
    <w:rsid w:val="00670348"/>
    <w:rsid w:val="00670C11"/>
    <w:rsid w:val="00671C1B"/>
    <w:rsid w:val="00671C30"/>
    <w:rsid w:val="00671F8E"/>
    <w:rsid w:val="0067378A"/>
    <w:rsid w:val="00674141"/>
    <w:rsid w:val="00676271"/>
    <w:rsid w:val="00680834"/>
    <w:rsid w:val="006808BE"/>
    <w:rsid w:val="00681043"/>
    <w:rsid w:val="00681653"/>
    <w:rsid w:val="00682420"/>
    <w:rsid w:val="00682C3E"/>
    <w:rsid w:val="00683221"/>
    <w:rsid w:val="0068375A"/>
    <w:rsid w:val="00683852"/>
    <w:rsid w:val="00684DC1"/>
    <w:rsid w:val="00685936"/>
    <w:rsid w:val="00685DEE"/>
    <w:rsid w:val="006871C7"/>
    <w:rsid w:val="006874EC"/>
    <w:rsid w:val="00690CFF"/>
    <w:rsid w:val="0069196E"/>
    <w:rsid w:val="00692727"/>
    <w:rsid w:val="00692FA1"/>
    <w:rsid w:val="0069369C"/>
    <w:rsid w:val="0069481A"/>
    <w:rsid w:val="00694DCE"/>
    <w:rsid w:val="006951F9"/>
    <w:rsid w:val="0069566E"/>
    <w:rsid w:val="006958E9"/>
    <w:rsid w:val="0069621E"/>
    <w:rsid w:val="00697548"/>
    <w:rsid w:val="00697CCB"/>
    <w:rsid w:val="006A072D"/>
    <w:rsid w:val="006A0865"/>
    <w:rsid w:val="006A0FD3"/>
    <w:rsid w:val="006A4128"/>
    <w:rsid w:val="006A56E0"/>
    <w:rsid w:val="006A5763"/>
    <w:rsid w:val="006A5826"/>
    <w:rsid w:val="006A595B"/>
    <w:rsid w:val="006A6E8D"/>
    <w:rsid w:val="006A7029"/>
    <w:rsid w:val="006A750B"/>
    <w:rsid w:val="006A7EDB"/>
    <w:rsid w:val="006A7F82"/>
    <w:rsid w:val="006B1257"/>
    <w:rsid w:val="006B135E"/>
    <w:rsid w:val="006B18BA"/>
    <w:rsid w:val="006B3BDD"/>
    <w:rsid w:val="006B3E76"/>
    <w:rsid w:val="006B4CFD"/>
    <w:rsid w:val="006B4D72"/>
    <w:rsid w:val="006B6081"/>
    <w:rsid w:val="006B693E"/>
    <w:rsid w:val="006B6A83"/>
    <w:rsid w:val="006B6BCD"/>
    <w:rsid w:val="006C0550"/>
    <w:rsid w:val="006C0849"/>
    <w:rsid w:val="006C1093"/>
    <w:rsid w:val="006C110D"/>
    <w:rsid w:val="006C17BC"/>
    <w:rsid w:val="006C1CB0"/>
    <w:rsid w:val="006C303E"/>
    <w:rsid w:val="006C3E1D"/>
    <w:rsid w:val="006C6132"/>
    <w:rsid w:val="006C664D"/>
    <w:rsid w:val="006C6DA9"/>
    <w:rsid w:val="006C741A"/>
    <w:rsid w:val="006D0164"/>
    <w:rsid w:val="006D04C8"/>
    <w:rsid w:val="006D0DB2"/>
    <w:rsid w:val="006D2139"/>
    <w:rsid w:val="006D26A3"/>
    <w:rsid w:val="006D3658"/>
    <w:rsid w:val="006D3BFC"/>
    <w:rsid w:val="006D44FC"/>
    <w:rsid w:val="006D4651"/>
    <w:rsid w:val="006D4CED"/>
    <w:rsid w:val="006D4EF9"/>
    <w:rsid w:val="006D5318"/>
    <w:rsid w:val="006D720A"/>
    <w:rsid w:val="006D782E"/>
    <w:rsid w:val="006E03BC"/>
    <w:rsid w:val="006E0EF6"/>
    <w:rsid w:val="006E23DE"/>
    <w:rsid w:val="006E3934"/>
    <w:rsid w:val="006E41EC"/>
    <w:rsid w:val="006E4787"/>
    <w:rsid w:val="006E47DD"/>
    <w:rsid w:val="006E4868"/>
    <w:rsid w:val="006E4968"/>
    <w:rsid w:val="006E5DD7"/>
    <w:rsid w:val="006E6261"/>
    <w:rsid w:val="006E69B1"/>
    <w:rsid w:val="006F068C"/>
    <w:rsid w:val="006F0B9C"/>
    <w:rsid w:val="006F0D00"/>
    <w:rsid w:val="006F0D60"/>
    <w:rsid w:val="006F261B"/>
    <w:rsid w:val="006F2AC0"/>
    <w:rsid w:val="006F36C9"/>
    <w:rsid w:val="006F3A48"/>
    <w:rsid w:val="006F3BE3"/>
    <w:rsid w:val="006F42BF"/>
    <w:rsid w:val="006F4946"/>
    <w:rsid w:val="006F4ACD"/>
    <w:rsid w:val="006F52A1"/>
    <w:rsid w:val="006F5303"/>
    <w:rsid w:val="006F5596"/>
    <w:rsid w:val="006F57C4"/>
    <w:rsid w:val="006F5A35"/>
    <w:rsid w:val="006F5B97"/>
    <w:rsid w:val="006F637D"/>
    <w:rsid w:val="006F66A2"/>
    <w:rsid w:val="006F75C0"/>
    <w:rsid w:val="006F7870"/>
    <w:rsid w:val="00700781"/>
    <w:rsid w:val="00700FBE"/>
    <w:rsid w:val="00701242"/>
    <w:rsid w:val="0070220E"/>
    <w:rsid w:val="007026F0"/>
    <w:rsid w:val="00702E39"/>
    <w:rsid w:val="0070343C"/>
    <w:rsid w:val="00703538"/>
    <w:rsid w:val="007038A9"/>
    <w:rsid w:val="00704539"/>
    <w:rsid w:val="00704C16"/>
    <w:rsid w:val="007066F5"/>
    <w:rsid w:val="00710336"/>
    <w:rsid w:val="00710554"/>
    <w:rsid w:val="0071124A"/>
    <w:rsid w:val="00711857"/>
    <w:rsid w:val="007119F1"/>
    <w:rsid w:val="007121BA"/>
    <w:rsid w:val="00712470"/>
    <w:rsid w:val="007126A2"/>
    <w:rsid w:val="00712C9C"/>
    <w:rsid w:val="00713C21"/>
    <w:rsid w:val="00713FCA"/>
    <w:rsid w:val="00714655"/>
    <w:rsid w:val="00716707"/>
    <w:rsid w:val="00716AA8"/>
    <w:rsid w:val="00717918"/>
    <w:rsid w:val="00717A93"/>
    <w:rsid w:val="00717D96"/>
    <w:rsid w:val="00720849"/>
    <w:rsid w:val="0072244D"/>
    <w:rsid w:val="00723B7D"/>
    <w:rsid w:val="00724028"/>
    <w:rsid w:val="0072527E"/>
    <w:rsid w:val="00725974"/>
    <w:rsid w:val="00725D66"/>
    <w:rsid w:val="00725E2F"/>
    <w:rsid w:val="007260E1"/>
    <w:rsid w:val="00726969"/>
    <w:rsid w:val="0072753A"/>
    <w:rsid w:val="007275A5"/>
    <w:rsid w:val="00727832"/>
    <w:rsid w:val="007307E7"/>
    <w:rsid w:val="00730F3E"/>
    <w:rsid w:val="00733F46"/>
    <w:rsid w:val="00734AD7"/>
    <w:rsid w:val="00734B43"/>
    <w:rsid w:val="007357C2"/>
    <w:rsid w:val="0073591E"/>
    <w:rsid w:val="00735F90"/>
    <w:rsid w:val="00740793"/>
    <w:rsid w:val="007418A1"/>
    <w:rsid w:val="0074398B"/>
    <w:rsid w:val="00744C1E"/>
    <w:rsid w:val="0074599C"/>
    <w:rsid w:val="00746170"/>
    <w:rsid w:val="0074672B"/>
    <w:rsid w:val="00747309"/>
    <w:rsid w:val="00750C9C"/>
    <w:rsid w:val="007513CA"/>
    <w:rsid w:val="00753095"/>
    <w:rsid w:val="00753487"/>
    <w:rsid w:val="007536E3"/>
    <w:rsid w:val="00753CF6"/>
    <w:rsid w:val="00753EE8"/>
    <w:rsid w:val="007541BA"/>
    <w:rsid w:val="007549DD"/>
    <w:rsid w:val="007559C5"/>
    <w:rsid w:val="00755C28"/>
    <w:rsid w:val="00755FB9"/>
    <w:rsid w:val="007561C6"/>
    <w:rsid w:val="007565A7"/>
    <w:rsid w:val="00756B54"/>
    <w:rsid w:val="00756C9C"/>
    <w:rsid w:val="007608C2"/>
    <w:rsid w:val="00761505"/>
    <w:rsid w:val="00761BE7"/>
    <w:rsid w:val="007622C5"/>
    <w:rsid w:val="0076246D"/>
    <w:rsid w:val="007631E0"/>
    <w:rsid w:val="007646CE"/>
    <w:rsid w:val="00764A85"/>
    <w:rsid w:val="00764BE8"/>
    <w:rsid w:val="00765BF4"/>
    <w:rsid w:val="00765EE0"/>
    <w:rsid w:val="007707B8"/>
    <w:rsid w:val="007724DE"/>
    <w:rsid w:val="00773681"/>
    <w:rsid w:val="00775063"/>
    <w:rsid w:val="007752D3"/>
    <w:rsid w:val="00775646"/>
    <w:rsid w:val="007800B4"/>
    <w:rsid w:val="00780309"/>
    <w:rsid w:val="00780544"/>
    <w:rsid w:val="00780BAD"/>
    <w:rsid w:val="00780C82"/>
    <w:rsid w:val="007813EA"/>
    <w:rsid w:val="00783094"/>
    <w:rsid w:val="007831B4"/>
    <w:rsid w:val="00783C2C"/>
    <w:rsid w:val="00783E9E"/>
    <w:rsid w:val="00785E83"/>
    <w:rsid w:val="0078699D"/>
    <w:rsid w:val="00786BDA"/>
    <w:rsid w:val="00786DAD"/>
    <w:rsid w:val="00786FDD"/>
    <w:rsid w:val="00787B2E"/>
    <w:rsid w:val="007909AC"/>
    <w:rsid w:val="00790D0D"/>
    <w:rsid w:val="00791599"/>
    <w:rsid w:val="007919D2"/>
    <w:rsid w:val="00792526"/>
    <w:rsid w:val="00792674"/>
    <w:rsid w:val="00792A48"/>
    <w:rsid w:val="00792FDE"/>
    <w:rsid w:val="00792FFF"/>
    <w:rsid w:val="00793F05"/>
    <w:rsid w:val="00793FA1"/>
    <w:rsid w:val="00794015"/>
    <w:rsid w:val="00795F6E"/>
    <w:rsid w:val="007A03FA"/>
    <w:rsid w:val="007A1B24"/>
    <w:rsid w:val="007A1FA5"/>
    <w:rsid w:val="007A237E"/>
    <w:rsid w:val="007A3504"/>
    <w:rsid w:val="007A3D3E"/>
    <w:rsid w:val="007A40CE"/>
    <w:rsid w:val="007A5398"/>
    <w:rsid w:val="007A5526"/>
    <w:rsid w:val="007A7E68"/>
    <w:rsid w:val="007B0837"/>
    <w:rsid w:val="007B1515"/>
    <w:rsid w:val="007B25BC"/>
    <w:rsid w:val="007B43E9"/>
    <w:rsid w:val="007B4E80"/>
    <w:rsid w:val="007B5603"/>
    <w:rsid w:val="007B57F5"/>
    <w:rsid w:val="007B6F45"/>
    <w:rsid w:val="007B7A44"/>
    <w:rsid w:val="007C0A09"/>
    <w:rsid w:val="007C0A71"/>
    <w:rsid w:val="007C1A42"/>
    <w:rsid w:val="007C1C73"/>
    <w:rsid w:val="007C1F6F"/>
    <w:rsid w:val="007C2CE4"/>
    <w:rsid w:val="007C5122"/>
    <w:rsid w:val="007C52F2"/>
    <w:rsid w:val="007C570C"/>
    <w:rsid w:val="007C5D62"/>
    <w:rsid w:val="007C61BE"/>
    <w:rsid w:val="007C6BCF"/>
    <w:rsid w:val="007C6CF1"/>
    <w:rsid w:val="007C7AB1"/>
    <w:rsid w:val="007C7CD2"/>
    <w:rsid w:val="007D00FA"/>
    <w:rsid w:val="007D0627"/>
    <w:rsid w:val="007D105C"/>
    <w:rsid w:val="007D1190"/>
    <w:rsid w:val="007D1B65"/>
    <w:rsid w:val="007D2040"/>
    <w:rsid w:val="007D2638"/>
    <w:rsid w:val="007D3898"/>
    <w:rsid w:val="007D4F51"/>
    <w:rsid w:val="007D5C28"/>
    <w:rsid w:val="007D5F3B"/>
    <w:rsid w:val="007D611E"/>
    <w:rsid w:val="007D61C6"/>
    <w:rsid w:val="007E0F80"/>
    <w:rsid w:val="007E18F0"/>
    <w:rsid w:val="007E1D0E"/>
    <w:rsid w:val="007E2CC1"/>
    <w:rsid w:val="007E304E"/>
    <w:rsid w:val="007E363D"/>
    <w:rsid w:val="007E4F5D"/>
    <w:rsid w:val="007E65EC"/>
    <w:rsid w:val="007E6753"/>
    <w:rsid w:val="007E7584"/>
    <w:rsid w:val="007E7D01"/>
    <w:rsid w:val="007F0054"/>
    <w:rsid w:val="007F0154"/>
    <w:rsid w:val="007F0408"/>
    <w:rsid w:val="007F0F1D"/>
    <w:rsid w:val="007F272B"/>
    <w:rsid w:val="007F362C"/>
    <w:rsid w:val="007F4ABE"/>
    <w:rsid w:val="007F52FE"/>
    <w:rsid w:val="007F6DBC"/>
    <w:rsid w:val="007F71FE"/>
    <w:rsid w:val="0080012C"/>
    <w:rsid w:val="00802240"/>
    <w:rsid w:val="00802951"/>
    <w:rsid w:val="008034E9"/>
    <w:rsid w:val="00804371"/>
    <w:rsid w:val="00805E5E"/>
    <w:rsid w:val="00810B1C"/>
    <w:rsid w:val="0081130C"/>
    <w:rsid w:val="00811BE8"/>
    <w:rsid w:val="008124FB"/>
    <w:rsid w:val="00812BEB"/>
    <w:rsid w:val="0081449B"/>
    <w:rsid w:val="00814E98"/>
    <w:rsid w:val="00816573"/>
    <w:rsid w:val="008165FB"/>
    <w:rsid w:val="0081718C"/>
    <w:rsid w:val="00817340"/>
    <w:rsid w:val="00817524"/>
    <w:rsid w:val="0081768E"/>
    <w:rsid w:val="00820C33"/>
    <w:rsid w:val="00821B6E"/>
    <w:rsid w:val="008228E4"/>
    <w:rsid w:val="00822BB8"/>
    <w:rsid w:val="00822CCC"/>
    <w:rsid w:val="00823B4F"/>
    <w:rsid w:val="008242AC"/>
    <w:rsid w:val="00826C33"/>
    <w:rsid w:val="00826E25"/>
    <w:rsid w:val="00826E6B"/>
    <w:rsid w:val="00827087"/>
    <w:rsid w:val="00830618"/>
    <w:rsid w:val="0083078F"/>
    <w:rsid w:val="008329C3"/>
    <w:rsid w:val="00832B8C"/>
    <w:rsid w:val="008343FC"/>
    <w:rsid w:val="008343FE"/>
    <w:rsid w:val="00834B0A"/>
    <w:rsid w:val="0083676D"/>
    <w:rsid w:val="0083719A"/>
    <w:rsid w:val="00837635"/>
    <w:rsid w:val="00840B44"/>
    <w:rsid w:val="008430C1"/>
    <w:rsid w:val="00843EE3"/>
    <w:rsid w:val="008444C5"/>
    <w:rsid w:val="0084681F"/>
    <w:rsid w:val="00846913"/>
    <w:rsid w:val="0085004E"/>
    <w:rsid w:val="00850522"/>
    <w:rsid w:val="008507B4"/>
    <w:rsid w:val="0085160A"/>
    <w:rsid w:val="00851AD2"/>
    <w:rsid w:val="00851DBB"/>
    <w:rsid w:val="00853558"/>
    <w:rsid w:val="00854702"/>
    <w:rsid w:val="00854AB6"/>
    <w:rsid w:val="00855624"/>
    <w:rsid w:val="00855CB7"/>
    <w:rsid w:val="008601D9"/>
    <w:rsid w:val="00861909"/>
    <w:rsid w:val="00861962"/>
    <w:rsid w:val="00861BD2"/>
    <w:rsid w:val="00861C47"/>
    <w:rsid w:val="00861D31"/>
    <w:rsid w:val="00862744"/>
    <w:rsid w:val="00862EE8"/>
    <w:rsid w:val="00863B90"/>
    <w:rsid w:val="00864480"/>
    <w:rsid w:val="008644A6"/>
    <w:rsid w:val="0086629E"/>
    <w:rsid w:val="008666AB"/>
    <w:rsid w:val="008668C2"/>
    <w:rsid w:val="00870B7C"/>
    <w:rsid w:val="00870E7E"/>
    <w:rsid w:val="008715DA"/>
    <w:rsid w:val="0087228A"/>
    <w:rsid w:val="0087252C"/>
    <w:rsid w:val="00872E45"/>
    <w:rsid w:val="00873218"/>
    <w:rsid w:val="00873C83"/>
    <w:rsid w:val="00873CCA"/>
    <w:rsid w:val="00873FD3"/>
    <w:rsid w:val="00874900"/>
    <w:rsid w:val="0087786F"/>
    <w:rsid w:val="00877B16"/>
    <w:rsid w:val="00877F57"/>
    <w:rsid w:val="0088054D"/>
    <w:rsid w:val="008813F8"/>
    <w:rsid w:val="008819FD"/>
    <w:rsid w:val="00881E35"/>
    <w:rsid w:val="00882E53"/>
    <w:rsid w:val="00884101"/>
    <w:rsid w:val="0088546B"/>
    <w:rsid w:val="008868F3"/>
    <w:rsid w:val="0088713D"/>
    <w:rsid w:val="008874D2"/>
    <w:rsid w:val="00887949"/>
    <w:rsid w:val="00887C45"/>
    <w:rsid w:val="008902C2"/>
    <w:rsid w:val="00890A31"/>
    <w:rsid w:val="008912EE"/>
    <w:rsid w:val="0089152F"/>
    <w:rsid w:val="00892C71"/>
    <w:rsid w:val="00894C42"/>
    <w:rsid w:val="00897196"/>
    <w:rsid w:val="00897989"/>
    <w:rsid w:val="00897D5A"/>
    <w:rsid w:val="008A054D"/>
    <w:rsid w:val="008A0EBE"/>
    <w:rsid w:val="008A174C"/>
    <w:rsid w:val="008A196D"/>
    <w:rsid w:val="008A240C"/>
    <w:rsid w:val="008A36A2"/>
    <w:rsid w:val="008A36F5"/>
    <w:rsid w:val="008A4DF5"/>
    <w:rsid w:val="008A5F12"/>
    <w:rsid w:val="008A6529"/>
    <w:rsid w:val="008A665F"/>
    <w:rsid w:val="008A6685"/>
    <w:rsid w:val="008A7503"/>
    <w:rsid w:val="008B00BD"/>
    <w:rsid w:val="008B03A0"/>
    <w:rsid w:val="008B0C07"/>
    <w:rsid w:val="008B140D"/>
    <w:rsid w:val="008B2832"/>
    <w:rsid w:val="008B321D"/>
    <w:rsid w:val="008B3B93"/>
    <w:rsid w:val="008B411D"/>
    <w:rsid w:val="008B50AA"/>
    <w:rsid w:val="008B6B17"/>
    <w:rsid w:val="008B70BD"/>
    <w:rsid w:val="008B712A"/>
    <w:rsid w:val="008B73C9"/>
    <w:rsid w:val="008B73CD"/>
    <w:rsid w:val="008B7E48"/>
    <w:rsid w:val="008C0618"/>
    <w:rsid w:val="008C0AB6"/>
    <w:rsid w:val="008C0ACB"/>
    <w:rsid w:val="008C19DE"/>
    <w:rsid w:val="008C306E"/>
    <w:rsid w:val="008C4517"/>
    <w:rsid w:val="008C6862"/>
    <w:rsid w:val="008C6D96"/>
    <w:rsid w:val="008C70DC"/>
    <w:rsid w:val="008D02AA"/>
    <w:rsid w:val="008D07A5"/>
    <w:rsid w:val="008D255E"/>
    <w:rsid w:val="008D2BF5"/>
    <w:rsid w:val="008D5708"/>
    <w:rsid w:val="008D5E62"/>
    <w:rsid w:val="008D64F0"/>
    <w:rsid w:val="008D7928"/>
    <w:rsid w:val="008E041B"/>
    <w:rsid w:val="008E2B6B"/>
    <w:rsid w:val="008E38AD"/>
    <w:rsid w:val="008E4094"/>
    <w:rsid w:val="008E4609"/>
    <w:rsid w:val="008E51D7"/>
    <w:rsid w:val="008E5521"/>
    <w:rsid w:val="008E6807"/>
    <w:rsid w:val="008E7208"/>
    <w:rsid w:val="008E74BB"/>
    <w:rsid w:val="008E77A1"/>
    <w:rsid w:val="008F04E2"/>
    <w:rsid w:val="008F0BF9"/>
    <w:rsid w:val="008F287C"/>
    <w:rsid w:val="008F2A7B"/>
    <w:rsid w:val="008F3181"/>
    <w:rsid w:val="008F3240"/>
    <w:rsid w:val="008F4678"/>
    <w:rsid w:val="008F4AD1"/>
    <w:rsid w:val="008F55C9"/>
    <w:rsid w:val="008F63C2"/>
    <w:rsid w:val="008F7B0F"/>
    <w:rsid w:val="00900933"/>
    <w:rsid w:val="009009B2"/>
    <w:rsid w:val="00901DD5"/>
    <w:rsid w:val="0090214B"/>
    <w:rsid w:val="009028B9"/>
    <w:rsid w:val="00902E76"/>
    <w:rsid w:val="00903879"/>
    <w:rsid w:val="00904E19"/>
    <w:rsid w:val="009051F1"/>
    <w:rsid w:val="009055AF"/>
    <w:rsid w:val="0090567A"/>
    <w:rsid w:val="00905BBC"/>
    <w:rsid w:val="00905D87"/>
    <w:rsid w:val="00907F98"/>
    <w:rsid w:val="009107D5"/>
    <w:rsid w:val="00910912"/>
    <w:rsid w:val="00911B33"/>
    <w:rsid w:val="00911C8D"/>
    <w:rsid w:val="00911FB2"/>
    <w:rsid w:val="0091466F"/>
    <w:rsid w:val="00914D99"/>
    <w:rsid w:val="00917C4F"/>
    <w:rsid w:val="009201F3"/>
    <w:rsid w:val="0092045E"/>
    <w:rsid w:val="0092075A"/>
    <w:rsid w:val="00922375"/>
    <w:rsid w:val="00922542"/>
    <w:rsid w:val="009256E7"/>
    <w:rsid w:val="009261FC"/>
    <w:rsid w:val="00926226"/>
    <w:rsid w:val="00926296"/>
    <w:rsid w:val="0092692A"/>
    <w:rsid w:val="00927BEF"/>
    <w:rsid w:val="00930538"/>
    <w:rsid w:val="0093061B"/>
    <w:rsid w:val="00930835"/>
    <w:rsid w:val="0093098A"/>
    <w:rsid w:val="00931782"/>
    <w:rsid w:val="00932AFD"/>
    <w:rsid w:val="00932CA6"/>
    <w:rsid w:val="00932FB5"/>
    <w:rsid w:val="00933245"/>
    <w:rsid w:val="009335F2"/>
    <w:rsid w:val="00933AFC"/>
    <w:rsid w:val="00933D25"/>
    <w:rsid w:val="00933F5E"/>
    <w:rsid w:val="00934049"/>
    <w:rsid w:val="00934A1A"/>
    <w:rsid w:val="009356D8"/>
    <w:rsid w:val="00935796"/>
    <w:rsid w:val="0093780C"/>
    <w:rsid w:val="0094050A"/>
    <w:rsid w:val="009409A6"/>
    <w:rsid w:val="00940EA0"/>
    <w:rsid w:val="0094124D"/>
    <w:rsid w:val="009422F6"/>
    <w:rsid w:val="009429C1"/>
    <w:rsid w:val="00942C0C"/>
    <w:rsid w:val="00943444"/>
    <w:rsid w:val="00943985"/>
    <w:rsid w:val="00943DD0"/>
    <w:rsid w:val="00943E8A"/>
    <w:rsid w:val="00944C26"/>
    <w:rsid w:val="009456F6"/>
    <w:rsid w:val="00945E20"/>
    <w:rsid w:val="00945E2A"/>
    <w:rsid w:val="00946F79"/>
    <w:rsid w:val="00947026"/>
    <w:rsid w:val="0094749C"/>
    <w:rsid w:val="009474D1"/>
    <w:rsid w:val="00947C80"/>
    <w:rsid w:val="009510BA"/>
    <w:rsid w:val="00952829"/>
    <w:rsid w:val="00952847"/>
    <w:rsid w:val="0095300D"/>
    <w:rsid w:val="009546A7"/>
    <w:rsid w:val="00954BF7"/>
    <w:rsid w:val="00954D24"/>
    <w:rsid w:val="00957FEF"/>
    <w:rsid w:val="00960639"/>
    <w:rsid w:val="009631D2"/>
    <w:rsid w:val="009640C9"/>
    <w:rsid w:val="009643EB"/>
    <w:rsid w:val="00964A8A"/>
    <w:rsid w:val="00964C68"/>
    <w:rsid w:val="00964CEB"/>
    <w:rsid w:val="00964E5B"/>
    <w:rsid w:val="00965AA3"/>
    <w:rsid w:val="00966210"/>
    <w:rsid w:val="00967DF1"/>
    <w:rsid w:val="00970230"/>
    <w:rsid w:val="009709E8"/>
    <w:rsid w:val="00971677"/>
    <w:rsid w:val="009716BC"/>
    <w:rsid w:val="00971BD8"/>
    <w:rsid w:val="00972301"/>
    <w:rsid w:val="009729E6"/>
    <w:rsid w:val="00972D64"/>
    <w:rsid w:val="0097302A"/>
    <w:rsid w:val="00973FD7"/>
    <w:rsid w:val="009740E6"/>
    <w:rsid w:val="00974B6F"/>
    <w:rsid w:val="00975D31"/>
    <w:rsid w:val="009766EB"/>
    <w:rsid w:val="00977157"/>
    <w:rsid w:val="009779C9"/>
    <w:rsid w:val="00977F60"/>
    <w:rsid w:val="0098009F"/>
    <w:rsid w:val="00981B9E"/>
    <w:rsid w:val="009826D1"/>
    <w:rsid w:val="00982EE4"/>
    <w:rsid w:val="009830FA"/>
    <w:rsid w:val="0098335B"/>
    <w:rsid w:val="00983763"/>
    <w:rsid w:val="009839C0"/>
    <w:rsid w:val="009842A1"/>
    <w:rsid w:val="00984358"/>
    <w:rsid w:val="00986AE9"/>
    <w:rsid w:val="00987BDF"/>
    <w:rsid w:val="0099029D"/>
    <w:rsid w:val="00991507"/>
    <w:rsid w:val="0099154F"/>
    <w:rsid w:val="009916AD"/>
    <w:rsid w:val="00991F8B"/>
    <w:rsid w:val="00992176"/>
    <w:rsid w:val="00992F1C"/>
    <w:rsid w:val="009930D2"/>
    <w:rsid w:val="0099583C"/>
    <w:rsid w:val="009958A9"/>
    <w:rsid w:val="0099757D"/>
    <w:rsid w:val="009A02BF"/>
    <w:rsid w:val="009A30A0"/>
    <w:rsid w:val="009A3362"/>
    <w:rsid w:val="009A4191"/>
    <w:rsid w:val="009A541E"/>
    <w:rsid w:val="009A6E56"/>
    <w:rsid w:val="009A76C0"/>
    <w:rsid w:val="009A76CB"/>
    <w:rsid w:val="009B133A"/>
    <w:rsid w:val="009B15B1"/>
    <w:rsid w:val="009B3497"/>
    <w:rsid w:val="009B40C0"/>
    <w:rsid w:val="009B57DE"/>
    <w:rsid w:val="009B5A1F"/>
    <w:rsid w:val="009B6DB4"/>
    <w:rsid w:val="009B7E44"/>
    <w:rsid w:val="009C29C3"/>
    <w:rsid w:val="009C2F75"/>
    <w:rsid w:val="009C346C"/>
    <w:rsid w:val="009C4B8D"/>
    <w:rsid w:val="009C5313"/>
    <w:rsid w:val="009C5742"/>
    <w:rsid w:val="009C67ED"/>
    <w:rsid w:val="009C6F88"/>
    <w:rsid w:val="009D04B1"/>
    <w:rsid w:val="009D1E26"/>
    <w:rsid w:val="009D2539"/>
    <w:rsid w:val="009D622B"/>
    <w:rsid w:val="009E061B"/>
    <w:rsid w:val="009E0690"/>
    <w:rsid w:val="009E0935"/>
    <w:rsid w:val="009E0A3A"/>
    <w:rsid w:val="009E0D78"/>
    <w:rsid w:val="009E10F2"/>
    <w:rsid w:val="009E2EFD"/>
    <w:rsid w:val="009E3131"/>
    <w:rsid w:val="009E4292"/>
    <w:rsid w:val="009E4FAB"/>
    <w:rsid w:val="009E652D"/>
    <w:rsid w:val="009E667C"/>
    <w:rsid w:val="009E67E0"/>
    <w:rsid w:val="009E6894"/>
    <w:rsid w:val="009E72FD"/>
    <w:rsid w:val="009E74D6"/>
    <w:rsid w:val="009E7FC4"/>
    <w:rsid w:val="009F09C2"/>
    <w:rsid w:val="009F0E64"/>
    <w:rsid w:val="009F25DD"/>
    <w:rsid w:val="009F5492"/>
    <w:rsid w:val="009F6284"/>
    <w:rsid w:val="009F67D1"/>
    <w:rsid w:val="009F75B9"/>
    <w:rsid w:val="00A027AE"/>
    <w:rsid w:val="00A02D96"/>
    <w:rsid w:val="00A03326"/>
    <w:rsid w:val="00A03464"/>
    <w:rsid w:val="00A04130"/>
    <w:rsid w:val="00A041DE"/>
    <w:rsid w:val="00A05234"/>
    <w:rsid w:val="00A05CF6"/>
    <w:rsid w:val="00A05DBE"/>
    <w:rsid w:val="00A06299"/>
    <w:rsid w:val="00A0670C"/>
    <w:rsid w:val="00A106E7"/>
    <w:rsid w:val="00A11160"/>
    <w:rsid w:val="00A12D73"/>
    <w:rsid w:val="00A13A2B"/>
    <w:rsid w:val="00A143F8"/>
    <w:rsid w:val="00A148A8"/>
    <w:rsid w:val="00A15704"/>
    <w:rsid w:val="00A158DD"/>
    <w:rsid w:val="00A15BB1"/>
    <w:rsid w:val="00A16AC8"/>
    <w:rsid w:val="00A20AD3"/>
    <w:rsid w:val="00A212F0"/>
    <w:rsid w:val="00A21376"/>
    <w:rsid w:val="00A239C4"/>
    <w:rsid w:val="00A239E1"/>
    <w:rsid w:val="00A24469"/>
    <w:rsid w:val="00A24BF3"/>
    <w:rsid w:val="00A27DDD"/>
    <w:rsid w:val="00A30140"/>
    <w:rsid w:val="00A303CF"/>
    <w:rsid w:val="00A30DE6"/>
    <w:rsid w:val="00A31B5C"/>
    <w:rsid w:val="00A31C75"/>
    <w:rsid w:val="00A32469"/>
    <w:rsid w:val="00A328BF"/>
    <w:rsid w:val="00A3388F"/>
    <w:rsid w:val="00A33B0A"/>
    <w:rsid w:val="00A34936"/>
    <w:rsid w:val="00A34A52"/>
    <w:rsid w:val="00A35A45"/>
    <w:rsid w:val="00A3673C"/>
    <w:rsid w:val="00A372F1"/>
    <w:rsid w:val="00A37D9D"/>
    <w:rsid w:val="00A41A3E"/>
    <w:rsid w:val="00A4311F"/>
    <w:rsid w:val="00A46322"/>
    <w:rsid w:val="00A46742"/>
    <w:rsid w:val="00A473A7"/>
    <w:rsid w:val="00A4756D"/>
    <w:rsid w:val="00A47832"/>
    <w:rsid w:val="00A47A18"/>
    <w:rsid w:val="00A52065"/>
    <w:rsid w:val="00A52759"/>
    <w:rsid w:val="00A52E17"/>
    <w:rsid w:val="00A533FC"/>
    <w:rsid w:val="00A540A0"/>
    <w:rsid w:val="00A543BD"/>
    <w:rsid w:val="00A55523"/>
    <w:rsid w:val="00A557E6"/>
    <w:rsid w:val="00A55A50"/>
    <w:rsid w:val="00A55CDC"/>
    <w:rsid w:val="00A56973"/>
    <w:rsid w:val="00A56CE9"/>
    <w:rsid w:val="00A56F58"/>
    <w:rsid w:val="00A57174"/>
    <w:rsid w:val="00A576C9"/>
    <w:rsid w:val="00A60628"/>
    <w:rsid w:val="00A60DDD"/>
    <w:rsid w:val="00A61219"/>
    <w:rsid w:val="00A61229"/>
    <w:rsid w:val="00A615C1"/>
    <w:rsid w:val="00A61EE1"/>
    <w:rsid w:val="00A62292"/>
    <w:rsid w:val="00A62A8B"/>
    <w:rsid w:val="00A6386C"/>
    <w:rsid w:val="00A63A0C"/>
    <w:rsid w:val="00A64508"/>
    <w:rsid w:val="00A65550"/>
    <w:rsid w:val="00A65FD9"/>
    <w:rsid w:val="00A664C8"/>
    <w:rsid w:val="00A66A6A"/>
    <w:rsid w:val="00A66AF1"/>
    <w:rsid w:val="00A67213"/>
    <w:rsid w:val="00A67567"/>
    <w:rsid w:val="00A67EB6"/>
    <w:rsid w:val="00A7047C"/>
    <w:rsid w:val="00A7052D"/>
    <w:rsid w:val="00A70DDA"/>
    <w:rsid w:val="00A71808"/>
    <w:rsid w:val="00A71F12"/>
    <w:rsid w:val="00A726A1"/>
    <w:rsid w:val="00A727FB"/>
    <w:rsid w:val="00A74409"/>
    <w:rsid w:val="00A75310"/>
    <w:rsid w:val="00A759BD"/>
    <w:rsid w:val="00A75B41"/>
    <w:rsid w:val="00A805B0"/>
    <w:rsid w:val="00A8106D"/>
    <w:rsid w:val="00A81C8E"/>
    <w:rsid w:val="00A81FFC"/>
    <w:rsid w:val="00A84339"/>
    <w:rsid w:val="00A84D30"/>
    <w:rsid w:val="00A85019"/>
    <w:rsid w:val="00A855CA"/>
    <w:rsid w:val="00A859F7"/>
    <w:rsid w:val="00A861A5"/>
    <w:rsid w:val="00A86346"/>
    <w:rsid w:val="00A86596"/>
    <w:rsid w:val="00A86C66"/>
    <w:rsid w:val="00A87784"/>
    <w:rsid w:val="00A90ABF"/>
    <w:rsid w:val="00A911F1"/>
    <w:rsid w:val="00A91852"/>
    <w:rsid w:val="00A923D9"/>
    <w:rsid w:val="00A92E0F"/>
    <w:rsid w:val="00A93D33"/>
    <w:rsid w:val="00A94B84"/>
    <w:rsid w:val="00A95DF6"/>
    <w:rsid w:val="00A96ED3"/>
    <w:rsid w:val="00A975AF"/>
    <w:rsid w:val="00A975CE"/>
    <w:rsid w:val="00A977ED"/>
    <w:rsid w:val="00AA07C7"/>
    <w:rsid w:val="00AA1E58"/>
    <w:rsid w:val="00AA3E4E"/>
    <w:rsid w:val="00AA3F0B"/>
    <w:rsid w:val="00AA572C"/>
    <w:rsid w:val="00AA613C"/>
    <w:rsid w:val="00AA6BC4"/>
    <w:rsid w:val="00AA7512"/>
    <w:rsid w:val="00AA7533"/>
    <w:rsid w:val="00AA7C31"/>
    <w:rsid w:val="00AA7CEF"/>
    <w:rsid w:val="00AB039C"/>
    <w:rsid w:val="00AB12D7"/>
    <w:rsid w:val="00AB1BD2"/>
    <w:rsid w:val="00AB28D9"/>
    <w:rsid w:val="00AB38C1"/>
    <w:rsid w:val="00AB39E8"/>
    <w:rsid w:val="00AB6885"/>
    <w:rsid w:val="00AB71E9"/>
    <w:rsid w:val="00AB78F6"/>
    <w:rsid w:val="00AC0856"/>
    <w:rsid w:val="00AC2C46"/>
    <w:rsid w:val="00AC3C7B"/>
    <w:rsid w:val="00AC43A2"/>
    <w:rsid w:val="00AC4CED"/>
    <w:rsid w:val="00AC5250"/>
    <w:rsid w:val="00AC76C9"/>
    <w:rsid w:val="00AD1643"/>
    <w:rsid w:val="00AD1964"/>
    <w:rsid w:val="00AD1F06"/>
    <w:rsid w:val="00AD26E6"/>
    <w:rsid w:val="00AD369C"/>
    <w:rsid w:val="00AD3CE2"/>
    <w:rsid w:val="00AD44BD"/>
    <w:rsid w:val="00AD5B2B"/>
    <w:rsid w:val="00AD5E44"/>
    <w:rsid w:val="00AD6153"/>
    <w:rsid w:val="00AD62E9"/>
    <w:rsid w:val="00AD6653"/>
    <w:rsid w:val="00AD6B5F"/>
    <w:rsid w:val="00AD73F1"/>
    <w:rsid w:val="00AD7967"/>
    <w:rsid w:val="00AD7A89"/>
    <w:rsid w:val="00AE0727"/>
    <w:rsid w:val="00AE0B0B"/>
    <w:rsid w:val="00AE2BDD"/>
    <w:rsid w:val="00AE4AC4"/>
    <w:rsid w:val="00AE7CB6"/>
    <w:rsid w:val="00AF2052"/>
    <w:rsid w:val="00AF26D9"/>
    <w:rsid w:val="00AF49F7"/>
    <w:rsid w:val="00AF4A88"/>
    <w:rsid w:val="00AF4F40"/>
    <w:rsid w:val="00AF5A91"/>
    <w:rsid w:val="00AF5AA0"/>
    <w:rsid w:val="00AF608D"/>
    <w:rsid w:val="00AF673A"/>
    <w:rsid w:val="00B004BF"/>
    <w:rsid w:val="00B017D9"/>
    <w:rsid w:val="00B0248A"/>
    <w:rsid w:val="00B02FEF"/>
    <w:rsid w:val="00B03128"/>
    <w:rsid w:val="00B03AD1"/>
    <w:rsid w:val="00B03F75"/>
    <w:rsid w:val="00B0441F"/>
    <w:rsid w:val="00B068D8"/>
    <w:rsid w:val="00B072C3"/>
    <w:rsid w:val="00B0742B"/>
    <w:rsid w:val="00B12399"/>
    <w:rsid w:val="00B1285F"/>
    <w:rsid w:val="00B12E0A"/>
    <w:rsid w:val="00B13CC1"/>
    <w:rsid w:val="00B14306"/>
    <w:rsid w:val="00B14724"/>
    <w:rsid w:val="00B15202"/>
    <w:rsid w:val="00B15B1D"/>
    <w:rsid w:val="00B16FDC"/>
    <w:rsid w:val="00B17598"/>
    <w:rsid w:val="00B17929"/>
    <w:rsid w:val="00B17B82"/>
    <w:rsid w:val="00B17E08"/>
    <w:rsid w:val="00B2078F"/>
    <w:rsid w:val="00B207A5"/>
    <w:rsid w:val="00B21D17"/>
    <w:rsid w:val="00B22E76"/>
    <w:rsid w:val="00B236BE"/>
    <w:rsid w:val="00B2443C"/>
    <w:rsid w:val="00B2462B"/>
    <w:rsid w:val="00B24FB3"/>
    <w:rsid w:val="00B251E8"/>
    <w:rsid w:val="00B25642"/>
    <w:rsid w:val="00B26680"/>
    <w:rsid w:val="00B26FF8"/>
    <w:rsid w:val="00B27F9C"/>
    <w:rsid w:val="00B305D8"/>
    <w:rsid w:val="00B30C67"/>
    <w:rsid w:val="00B326DB"/>
    <w:rsid w:val="00B3272F"/>
    <w:rsid w:val="00B33447"/>
    <w:rsid w:val="00B335C1"/>
    <w:rsid w:val="00B341E6"/>
    <w:rsid w:val="00B34811"/>
    <w:rsid w:val="00B3529F"/>
    <w:rsid w:val="00B35DD4"/>
    <w:rsid w:val="00B36B31"/>
    <w:rsid w:val="00B40F65"/>
    <w:rsid w:val="00B41E0E"/>
    <w:rsid w:val="00B42D40"/>
    <w:rsid w:val="00B43D2A"/>
    <w:rsid w:val="00B440A1"/>
    <w:rsid w:val="00B446B3"/>
    <w:rsid w:val="00B44A68"/>
    <w:rsid w:val="00B45EB4"/>
    <w:rsid w:val="00B46587"/>
    <w:rsid w:val="00B466E0"/>
    <w:rsid w:val="00B46C31"/>
    <w:rsid w:val="00B505A2"/>
    <w:rsid w:val="00B51BAF"/>
    <w:rsid w:val="00B52AAC"/>
    <w:rsid w:val="00B534A1"/>
    <w:rsid w:val="00B541A2"/>
    <w:rsid w:val="00B541AB"/>
    <w:rsid w:val="00B54A12"/>
    <w:rsid w:val="00B54BB2"/>
    <w:rsid w:val="00B54CF4"/>
    <w:rsid w:val="00B553BB"/>
    <w:rsid w:val="00B57501"/>
    <w:rsid w:val="00B60F63"/>
    <w:rsid w:val="00B60F71"/>
    <w:rsid w:val="00B61078"/>
    <w:rsid w:val="00B61DE7"/>
    <w:rsid w:val="00B62C4F"/>
    <w:rsid w:val="00B658EE"/>
    <w:rsid w:val="00B65BA7"/>
    <w:rsid w:val="00B65E8B"/>
    <w:rsid w:val="00B65F8C"/>
    <w:rsid w:val="00B65FFD"/>
    <w:rsid w:val="00B676D7"/>
    <w:rsid w:val="00B7013D"/>
    <w:rsid w:val="00B70F1D"/>
    <w:rsid w:val="00B72432"/>
    <w:rsid w:val="00B7269C"/>
    <w:rsid w:val="00B72D29"/>
    <w:rsid w:val="00B73536"/>
    <w:rsid w:val="00B73623"/>
    <w:rsid w:val="00B73D4A"/>
    <w:rsid w:val="00B74C09"/>
    <w:rsid w:val="00B753CA"/>
    <w:rsid w:val="00B758E9"/>
    <w:rsid w:val="00B758F6"/>
    <w:rsid w:val="00B75B98"/>
    <w:rsid w:val="00B76C46"/>
    <w:rsid w:val="00B76E66"/>
    <w:rsid w:val="00B76F0F"/>
    <w:rsid w:val="00B77929"/>
    <w:rsid w:val="00B80468"/>
    <w:rsid w:val="00B82BBB"/>
    <w:rsid w:val="00B83178"/>
    <w:rsid w:val="00B839F8"/>
    <w:rsid w:val="00B84E76"/>
    <w:rsid w:val="00B85226"/>
    <w:rsid w:val="00B86A82"/>
    <w:rsid w:val="00B90648"/>
    <w:rsid w:val="00B91D73"/>
    <w:rsid w:val="00B92862"/>
    <w:rsid w:val="00B933BC"/>
    <w:rsid w:val="00B93614"/>
    <w:rsid w:val="00B97B8B"/>
    <w:rsid w:val="00BA3288"/>
    <w:rsid w:val="00BA43B6"/>
    <w:rsid w:val="00BA4601"/>
    <w:rsid w:val="00BA4FA2"/>
    <w:rsid w:val="00BA5670"/>
    <w:rsid w:val="00BA5B85"/>
    <w:rsid w:val="00BA5BD5"/>
    <w:rsid w:val="00BA603D"/>
    <w:rsid w:val="00BA62B2"/>
    <w:rsid w:val="00BA632D"/>
    <w:rsid w:val="00BA6545"/>
    <w:rsid w:val="00BA7664"/>
    <w:rsid w:val="00BA7B04"/>
    <w:rsid w:val="00BA7BA8"/>
    <w:rsid w:val="00BB0BF1"/>
    <w:rsid w:val="00BB3F14"/>
    <w:rsid w:val="00BB443A"/>
    <w:rsid w:val="00BC0303"/>
    <w:rsid w:val="00BC372D"/>
    <w:rsid w:val="00BC58FE"/>
    <w:rsid w:val="00BC77CD"/>
    <w:rsid w:val="00BC7BFB"/>
    <w:rsid w:val="00BD027E"/>
    <w:rsid w:val="00BD10BA"/>
    <w:rsid w:val="00BD16BF"/>
    <w:rsid w:val="00BD1F4F"/>
    <w:rsid w:val="00BD23E7"/>
    <w:rsid w:val="00BD2507"/>
    <w:rsid w:val="00BD2FF5"/>
    <w:rsid w:val="00BD33F5"/>
    <w:rsid w:val="00BD37DF"/>
    <w:rsid w:val="00BD3ECF"/>
    <w:rsid w:val="00BD412D"/>
    <w:rsid w:val="00BD7DA3"/>
    <w:rsid w:val="00BD7FE2"/>
    <w:rsid w:val="00BE07B6"/>
    <w:rsid w:val="00BE08FA"/>
    <w:rsid w:val="00BE1722"/>
    <w:rsid w:val="00BE1BAB"/>
    <w:rsid w:val="00BE32BF"/>
    <w:rsid w:val="00BE3980"/>
    <w:rsid w:val="00BE4501"/>
    <w:rsid w:val="00BE5EAA"/>
    <w:rsid w:val="00BE5FEF"/>
    <w:rsid w:val="00BE6733"/>
    <w:rsid w:val="00BE6E84"/>
    <w:rsid w:val="00BE7E69"/>
    <w:rsid w:val="00BE7E74"/>
    <w:rsid w:val="00BF0F2D"/>
    <w:rsid w:val="00BF14B9"/>
    <w:rsid w:val="00BF1647"/>
    <w:rsid w:val="00BF242D"/>
    <w:rsid w:val="00BF3A67"/>
    <w:rsid w:val="00BF4077"/>
    <w:rsid w:val="00BF4303"/>
    <w:rsid w:val="00BF46D0"/>
    <w:rsid w:val="00BF69EB"/>
    <w:rsid w:val="00BF6F5B"/>
    <w:rsid w:val="00C00266"/>
    <w:rsid w:val="00C02E5B"/>
    <w:rsid w:val="00C03102"/>
    <w:rsid w:val="00C03C99"/>
    <w:rsid w:val="00C04A9A"/>
    <w:rsid w:val="00C04ED9"/>
    <w:rsid w:val="00C06E32"/>
    <w:rsid w:val="00C07291"/>
    <w:rsid w:val="00C11EDD"/>
    <w:rsid w:val="00C12177"/>
    <w:rsid w:val="00C12879"/>
    <w:rsid w:val="00C12AC4"/>
    <w:rsid w:val="00C12BF2"/>
    <w:rsid w:val="00C13C5E"/>
    <w:rsid w:val="00C15E4B"/>
    <w:rsid w:val="00C16691"/>
    <w:rsid w:val="00C1792F"/>
    <w:rsid w:val="00C20264"/>
    <w:rsid w:val="00C208D1"/>
    <w:rsid w:val="00C20CCC"/>
    <w:rsid w:val="00C20D2D"/>
    <w:rsid w:val="00C22920"/>
    <w:rsid w:val="00C23111"/>
    <w:rsid w:val="00C2352D"/>
    <w:rsid w:val="00C252C8"/>
    <w:rsid w:val="00C25F24"/>
    <w:rsid w:val="00C2605F"/>
    <w:rsid w:val="00C26140"/>
    <w:rsid w:val="00C3012B"/>
    <w:rsid w:val="00C30131"/>
    <w:rsid w:val="00C30B83"/>
    <w:rsid w:val="00C31114"/>
    <w:rsid w:val="00C31438"/>
    <w:rsid w:val="00C361AD"/>
    <w:rsid w:val="00C373D3"/>
    <w:rsid w:val="00C37F8B"/>
    <w:rsid w:val="00C40CFB"/>
    <w:rsid w:val="00C41DE9"/>
    <w:rsid w:val="00C41FBD"/>
    <w:rsid w:val="00C4229E"/>
    <w:rsid w:val="00C42D70"/>
    <w:rsid w:val="00C47B16"/>
    <w:rsid w:val="00C5032D"/>
    <w:rsid w:val="00C50361"/>
    <w:rsid w:val="00C50CA3"/>
    <w:rsid w:val="00C50D7C"/>
    <w:rsid w:val="00C51C39"/>
    <w:rsid w:val="00C52998"/>
    <w:rsid w:val="00C52BB9"/>
    <w:rsid w:val="00C52DC4"/>
    <w:rsid w:val="00C530CC"/>
    <w:rsid w:val="00C5388B"/>
    <w:rsid w:val="00C53AFC"/>
    <w:rsid w:val="00C5453E"/>
    <w:rsid w:val="00C546B3"/>
    <w:rsid w:val="00C54E57"/>
    <w:rsid w:val="00C55722"/>
    <w:rsid w:val="00C55C22"/>
    <w:rsid w:val="00C55CC7"/>
    <w:rsid w:val="00C55D25"/>
    <w:rsid w:val="00C55FAE"/>
    <w:rsid w:val="00C56BD5"/>
    <w:rsid w:val="00C623D9"/>
    <w:rsid w:val="00C62FF3"/>
    <w:rsid w:val="00C6378C"/>
    <w:rsid w:val="00C64989"/>
    <w:rsid w:val="00C65173"/>
    <w:rsid w:val="00C6673D"/>
    <w:rsid w:val="00C670DE"/>
    <w:rsid w:val="00C671DD"/>
    <w:rsid w:val="00C67A8E"/>
    <w:rsid w:val="00C70F62"/>
    <w:rsid w:val="00C710B4"/>
    <w:rsid w:val="00C72954"/>
    <w:rsid w:val="00C7301A"/>
    <w:rsid w:val="00C735C3"/>
    <w:rsid w:val="00C73825"/>
    <w:rsid w:val="00C777D9"/>
    <w:rsid w:val="00C77BDB"/>
    <w:rsid w:val="00C77E2D"/>
    <w:rsid w:val="00C8038E"/>
    <w:rsid w:val="00C804BB"/>
    <w:rsid w:val="00C806EA"/>
    <w:rsid w:val="00C817BF"/>
    <w:rsid w:val="00C81A84"/>
    <w:rsid w:val="00C82FDB"/>
    <w:rsid w:val="00C846A4"/>
    <w:rsid w:val="00C84A33"/>
    <w:rsid w:val="00C852E0"/>
    <w:rsid w:val="00C86484"/>
    <w:rsid w:val="00C865E2"/>
    <w:rsid w:val="00C8711E"/>
    <w:rsid w:val="00C879CF"/>
    <w:rsid w:val="00C91440"/>
    <w:rsid w:val="00C91DC2"/>
    <w:rsid w:val="00C928D5"/>
    <w:rsid w:val="00C93AAF"/>
    <w:rsid w:val="00C93D69"/>
    <w:rsid w:val="00C94304"/>
    <w:rsid w:val="00C9542E"/>
    <w:rsid w:val="00C974A7"/>
    <w:rsid w:val="00CA01BB"/>
    <w:rsid w:val="00CA0225"/>
    <w:rsid w:val="00CA1A30"/>
    <w:rsid w:val="00CA1E8B"/>
    <w:rsid w:val="00CA2D95"/>
    <w:rsid w:val="00CA337E"/>
    <w:rsid w:val="00CA3923"/>
    <w:rsid w:val="00CA420A"/>
    <w:rsid w:val="00CA4377"/>
    <w:rsid w:val="00CA4C12"/>
    <w:rsid w:val="00CA5D81"/>
    <w:rsid w:val="00CB07C4"/>
    <w:rsid w:val="00CB083E"/>
    <w:rsid w:val="00CB13CF"/>
    <w:rsid w:val="00CB3C9C"/>
    <w:rsid w:val="00CB583E"/>
    <w:rsid w:val="00CB69C4"/>
    <w:rsid w:val="00CB6D8E"/>
    <w:rsid w:val="00CB7FDE"/>
    <w:rsid w:val="00CB7FE9"/>
    <w:rsid w:val="00CC12AF"/>
    <w:rsid w:val="00CC1A3A"/>
    <w:rsid w:val="00CC2224"/>
    <w:rsid w:val="00CC2330"/>
    <w:rsid w:val="00CC4103"/>
    <w:rsid w:val="00CD1711"/>
    <w:rsid w:val="00CD29FD"/>
    <w:rsid w:val="00CD3790"/>
    <w:rsid w:val="00CD402B"/>
    <w:rsid w:val="00CD42E9"/>
    <w:rsid w:val="00CD4F60"/>
    <w:rsid w:val="00CD538C"/>
    <w:rsid w:val="00CD68BF"/>
    <w:rsid w:val="00CD7342"/>
    <w:rsid w:val="00CE0EE6"/>
    <w:rsid w:val="00CE1323"/>
    <w:rsid w:val="00CE294F"/>
    <w:rsid w:val="00CE42AD"/>
    <w:rsid w:val="00CF134D"/>
    <w:rsid w:val="00CF301F"/>
    <w:rsid w:val="00CF4093"/>
    <w:rsid w:val="00CF5217"/>
    <w:rsid w:val="00CF58E7"/>
    <w:rsid w:val="00CF65AF"/>
    <w:rsid w:val="00CF7AF7"/>
    <w:rsid w:val="00D0017F"/>
    <w:rsid w:val="00D004A6"/>
    <w:rsid w:val="00D0257A"/>
    <w:rsid w:val="00D02596"/>
    <w:rsid w:val="00D02DF0"/>
    <w:rsid w:val="00D03857"/>
    <w:rsid w:val="00D0424D"/>
    <w:rsid w:val="00D07354"/>
    <w:rsid w:val="00D07890"/>
    <w:rsid w:val="00D07B3F"/>
    <w:rsid w:val="00D07D15"/>
    <w:rsid w:val="00D1098E"/>
    <w:rsid w:val="00D10A4F"/>
    <w:rsid w:val="00D11EA9"/>
    <w:rsid w:val="00D124C2"/>
    <w:rsid w:val="00D1264A"/>
    <w:rsid w:val="00D1386C"/>
    <w:rsid w:val="00D13A8F"/>
    <w:rsid w:val="00D13F59"/>
    <w:rsid w:val="00D14BE3"/>
    <w:rsid w:val="00D14CD1"/>
    <w:rsid w:val="00D157D0"/>
    <w:rsid w:val="00D15918"/>
    <w:rsid w:val="00D15A37"/>
    <w:rsid w:val="00D15B5C"/>
    <w:rsid w:val="00D16232"/>
    <w:rsid w:val="00D16B59"/>
    <w:rsid w:val="00D16F02"/>
    <w:rsid w:val="00D17A90"/>
    <w:rsid w:val="00D201E2"/>
    <w:rsid w:val="00D20763"/>
    <w:rsid w:val="00D20FC2"/>
    <w:rsid w:val="00D210AB"/>
    <w:rsid w:val="00D21754"/>
    <w:rsid w:val="00D226C8"/>
    <w:rsid w:val="00D23782"/>
    <w:rsid w:val="00D2451B"/>
    <w:rsid w:val="00D26F15"/>
    <w:rsid w:val="00D27565"/>
    <w:rsid w:val="00D300FF"/>
    <w:rsid w:val="00D3049E"/>
    <w:rsid w:val="00D316CB"/>
    <w:rsid w:val="00D317CA"/>
    <w:rsid w:val="00D320F3"/>
    <w:rsid w:val="00D32A19"/>
    <w:rsid w:val="00D32B82"/>
    <w:rsid w:val="00D332B6"/>
    <w:rsid w:val="00D34A2D"/>
    <w:rsid w:val="00D3572E"/>
    <w:rsid w:val="00D35A59"/>
    <w:rsid w:val="00D35BC6"/>
    <w:rsid w:val="00D36154"/>
    <w:rsid w:val="00D36850"/>
    <w:rsid w:val="00D4076A"/>
    <w:rsid w:val="00D41091"/>
    <w:rsid w:val="00D421A1"/>
    <w:rsid w:val="00D4253A"/>
    <w:rsid w:val="00D431F8"/>
    <w:rsid w:val="00D43525"/>
    <w:rsid w:val="00D44106"/>
    <w:rsid w:val="00D45308"/>
    <w:rsid w:val="00D45A3E"/>
    <w:rsid w:val="00D4645A"/>
    <w:rsid w:val="00D5039D"/>
    <w:rsid w:val="00D50DBA"/>
    <w:rsid w:val="00D51044"/>
    <w:rsid w:val="00D51DF6"/>
    <w:rsid w:val="00D52711"/>
    <w:rsid w:val="00D52E94"/>
    <w:rsid w:val="00D559CA"/>
    <w:rsid w:val="00D560BC"/>
    <w:rsid w:val="00D61BBE"/>
    <w:rsid w:val="00D6225D"/>
    <w:rsid w:val="00D62CE8"/>
    <w:rsid w:val="00D633B3"/>
    <w:rsid w:val="00D64197"/>
    <w:rsid w:val="00D64514"/>
    <w:rsid w:val="00D65229"/>
    <w:rsid w:val="00D65438"/>
    <w:rsid w:val="00D65494"/>
    <w:rsid w:val="00D659F0"/>
    <w:rsid w:val="00D65DEF"/>
    <w:rsid w:val="00D66E2E"/>
    <w:rsid w:val="00D675BF"/>
    <w:rsid w:val="00D67716"/>
    <w:rsid w:val="00D70161"/>
    <w:rsid w:val="00D70739"/>
    <w:rsid w:val="00D716C3"/>
    <w:rsid w:val="00D71A23"/>
    <w:rsid w:val="00D72AE0"/>
    <w:rsid w:val="00D72E98"/>
    <w:rsid w:val="00D7310E"/>
    <w:rsid w:val="00D73A4D"/>
    <w:rsid w:val="00D73C6C"/>
    <w:rsid w:val="00D74233"/>
    <w:rsid w:val="00D74558"/>
    <w:rsid w:val="00D745CB"/>
    <w:rsid w:val="00D74C8E"/>
    <w:rsid w:val="00D74EBF"/>
    <w:rsid w:val="00D74ECA"/>
    <w:rsid w:val="00D762CF"/>
    <w:rsid w:val="00D771DE"/>
    <w:rsid w:val="00D80349"/>
    <w:rsid w:val="00D81219"/>
    <w:rsid w:val="00D83130"/>
    <w:rsid w:val="00D839DC"/>
    <w:rsid w:val="00D83D6D"/>
    <w:rsid w:val="00D84D21"/>
    <w:rsid w:val="00D86504"/>
    <w:rsid w:val="00D868F5"/>
    <w:rsid w:val="00D91703"/>
    <w:rsid w:val="00D94C03"/>
    <w:rsid w:val="00D95836"/>
    <w:rsid w:val="00D96FD3"/>
    <w:rsid w:val="00DA02B2"/>
    <w:rsid w:val="00DA194D"/>
    <w:rsid w:val="00DA2349"/>
    <w:rsid w:val="00DA2C0D"/>
    <w:rsid w:val="00DA3E4A"/>
    <w:rsid w:val="00DA4F33"/>
    <w:rsid w:val="00DA635F"/>
    <w:rsid w:val="00DA6D87"/>
    <w:rsid w:val="00DB0B69"/>
    <w:rsid w:val="00DB0FEB"/>
    <w:rsid w:val="00DB1380"/>
    <w:rsid w:val="00DB1D2D"/>
    <w:rsid w:val="00DB1E8F"/>
    <w:rsid w:val="00DB2590"/>
    <w:rsid w:val="00DB2CB4"/>
    <w:rsid w:val="00DB36A5"/>
    <w:rsid w:val="00DB3B08"/>
    <w:rsid w:val="00DB3F7D"/>
    <w:rsid w:val="00DB4818"/>
    <w:rsid w:val="00DB4906"/>
    <w:rsid w:val="00DB521D"/>
    <w:rsid w:val="00DB554A"/>
    <w:rsid w:val="00DB5F83"/>
    <w:rsid w:val="00DB6302"/>
    <w:rsid w:val="00DB6AC7"/>
    <w:rsid w:val="00DC06CD"/>
    <w:rsid w:val="00DC153F"/>
    <w:rsid w:val="00DC1793"/>
    <w:rsid w:val="00DC1E72"/>
    <w:rsid w:val="00DC20CD"/>
    <w:rsid w:val="00DC2DAC"/>
    <w:rsid w:val="00DC38AF"/>
    <w:rsid w:val="00DC592E"/>
    <w:rsid w:val="00DC7F0E"/>
    <w:rsid w:val="00DD1899"/>
    <w:rsid w:val="00DD36BD"/>
    <w:rsid w:val="00DD43D6"/>
    <w:rsid w:val="00DD48ED"/>
    <w:rsid w:val="00DD5063"/>
    <w:rsid w:val="00DD62C3"/>
    <w:rsid w:val="00DD63E5"/>
    <w:rsid w:val="00DD6414"/>
    <w:rsid w:val="00DD7150"/>
    <w:rsid w:val="00DE1A90"/>
    <w:rsid w:val="00DE2234"/>
    <w:rsid w:val="00DE37DB"/>
    <w:rsid w:val="00DE5A97"/>
    <w:rsid w:val="00DE7F10"/>
    <w:rsid w:val="00DF0DEF"/>
    <w:rsid w:val="00DF119C"/>
    <w:rsid w:val="00DF1E13"/>
    <w:rsid w:val="00DF2152"/>
    <w:rsid w:val="00DF21C8"/>
    <w:rsid w:val="00DF25A7"/>
    <w:rsid w:val="00DF3244"/>
    <w:rsid w:val="00DF50EE"/>
    <w:rsid w:val="00DF7B2F"/>
    <w:rsid w:val="00E00335"/>
    <w:rsid w:val="00E01201"/>
    <w:rsid w:val="00E01DC3"/>
    <w:rsid w:val="00E0438C"/>
    <w:rsid w:val="00E04A38"/>
    <w:rsid w:val="00E050BD"/>
    <w:rsid w:val="00E0531C"/>
    <w:rsid w:val="00E06A2F"/>
    <w:rsid w:val="00E07C60"/>
    <w:rsid w:val="00E109C9"/>
    <w:rsid w:val="00E116C3"/>
    <w:rsid w:val="00E11FE4"/>
    <w:rsid w:val="00E12F82"/>
    <w:rsid w:val="00E131BC"/>
    <w:rsid w:val="00E1333C"/>
    <w:rsid w:val="00E136CD"/>
    <w:rsid w:val="00E13914"/>
    <w:rsid w:val="00E13B14"/>
    <w:rsid w:val="00E14127"/>
    <w:rsid w:val="00E14CB5"/>
    <w:rsid w:val="00E15694"/>
    <w:rsid w:val="00E16A45"/>
    <w:rsid w:val="00E16FAE"/>
    <w:rsid w:val="00E173F8"/>
    <w:rsid w:val="00E17574"/>
    <w:rsid w:val="00E176E9"/>
    <w:rsid w:val="00E17B88"/>
    <w:rsid w:val="00E17EC4"/>
    <w:rsid w:val="00E20067"/>
    <w:rsid w:val="00E20C29"/>
    <w:rsid w:val="00E20EBB"/>
    <w:rsid w:val="00E2151C"/>
    <w:rsid w:val="00E21AC1"/>
    <w:rsid w:val="00E21ECE"/>
    <w:rsid w:val="00E22349"/>
    <w:rsid w:val="00E22861"/>
    <w:rsid w:val="00E2487F"/>
    <w:rsid w:val="00E27629"/>
    <w:rsid w:val="00E301E6"/>
    <w:rsid w:val="00E3095A"/>
    <w:rsid w:val="00E30F8E"/>
    <w:rsid w:val="00E30FE6"/>
    <w:rsid w:val="00E31937"/>
    <w:rsid w:val="00E31EE1"/>
    <w:rsid w:val="00E32B29"/>
    <w:rsid w:val="00E342A0"/>
    <w:rsid w:val="00E34C00"/>
    <w:rsid w:val="00E34D8C"/>
    <w:rsid w:val="00E35026"/>
    <w:rsid w:val="00E35DC2"/>
    <w:rsid w:val="00E372EF"/>
    <w:rsid w:val="00E37B94"/>
    <w:rsid w:val="00E41682"/>
    <w:rsid w:val="00E42F86"/>
    <w:rsid w:val="00E433D3"/>
    <w:rsid w:val="00E43E5C"/>
    <w:rsid w:val="00E50DA2"/>
    <w:rsid w:val="00E50E18"/>
    <w:rsid w:val="00E516DE"/>
    <w:rsid w:val="00E51A8E"/>
    <w:rsid w:val="00E52281"/>
    <w:rsid w:val="00E536D5"/>
    <w:rsid w:val="00E55DB2"/>
    <w:rsid w:val="00E5733E"/>
    <w:rsid w:val="00E5750A"/>
    <w:rsid w:val="00E6015A"/>
    <w:rsid w:val="00E6126C"/>
    <w:rsid w:val="00E6160E"/>
    <w:rsid w:val="00E623C8"/>
    <w:rsid w:val="00E6316D"/>
    <w:rsid w:val="00E63BC3"/>
    <w:rsid w:val="00E63F12"/>
    <w:rsid w:val="00E6522F"/>
    <w:rsid w:val="00E65244"/>
    <w:rsid w:val="00E652C5"/>
    <w:rsid w:val="00E65BD4"/>
    <w:rsid w:val="00E65BE5"/>
    <w:rsid w:val="00E65DA9"/>
    <w:rsid w:val="00E70A9B"/>
    <w:rsid w:val="00E72A2D"/>
    <w:rsid w:val="00E72DBF"/>
    <w:rsid w:val="00E731C9"/>
    <w:rsid w:val="00E73BA0"/>
    <w:rsid w:val="00E73D45"/>
    <w:rsid w:val="00E7440D"/>
    <w:rsid w:val="00E74890"/>
    <w:rsid w:val="00E76CC2"/>
    <w:rsid w:val="00E771BE"/>
    <w:rsid w:val="00E772A3"/>
    <w:rsid w:val="00E77EE0"/>
    <w:rsid w:val="00E8165B"/>
    <w:rsid w:val="00E81903"/>
    <w:rsid w:val="00E830C5"/>
    <w:rsid w:val="00E83D44"/>
    <w:rsid w:val="00E85E48"/>
    <w:rsid w:val="00E869E6"/>
    <w:rsid w:val="00E8772A"/>
    <w:rsid w:val="00E87DBD"/>
    <w:rsid w:val="00E90AB6"/>
    <w:rsid w:val="00E9130E"/>
    <w:rsid w:val="00E9155E"/>
    <w:rsid w:val="00E91A13"/>
    <w:rsid w:val="00E91B66"/>
    <w:rsid w:val="00E93386"/>
    <w:rsid w:val="00E93CF0"/>
    <w:rsid w:val="00E943D1"/>
    <w:rsid w:val="00E95DD9"/>
    <w:rsid w:val="00E95DDA"/>
    <w:rsid w:val="00E96646"/>
    <w:rsid w:val="00E9782E"/>
    <w:rsid w:val="00EA0691"/>
    <w:rsid w:val="00EA0767"/>
    <w:rsid w:val="00EA0A85"/>
    <w:rsid w:val="00EA0B15"/>
    <w:rsid w:val="00EA0B44"/>
    <w:rsid w:val="00EA1CD4"/>
    <w:rsid w:val="00EA2BB3"/>
    <w:rsid w:val="00EA3DB7"/>
    <w:rsid w:val="00EA455A"/>
    <w:rsid w:val="00EA6B81"/>
    <w:rsid w:val="00EA781F"/>
    <w:rsid w:val="00EB1231"/>
    <w:rsid w:val="00EB14B6"/>
    <w:rsid w:val="00EB16DE"/>
    <w:rsid w:val="00EB1B8C"/>
    <w:rsid w:val="00EB34A4"/>
    <w:rsid w:val="00EB3740"/>
    <w:rsid w:val="00EB441E"/>
    <w:rsid w:val="00EB46CD"/>
    <w:rsid w:val="00EB4A7E"/>
    <w:rsid w:val="00EB596B"/>
    <w:rsid w:val="00EB68A3"/>
    <w:rsid w:val="00EB6AA7"/>
    <w:rsid w:val="00EB763A"/>
    <w:rsid w:val="00EB7AD1"/>
    <w:rsid w:val="00EC03B5"/>
    <w:rsid w:val="00EC1F57"/>
    <w:rsid w:val="00EC24F1"/>
    <w:rsid w:val="00EC27A3"/>
    <w:rsid w:val="00EC28A7"/>
    <w:rsid w:val="00EC39AC"/>
    <w:rsid w:val="00EC3F8D"/>
    <w:rsid w:val="00EC412A"/>
    <w:rsid w:val="00EC482D"/>
    <w:rsid w:val="00EC4B23"/>
    <w:rsid w:val="00EC5641"/>
    <w:rsid w:val="00EC636E"/>
    <w:rsid w:val="00EC6F8B"/>
    <w:rsid w:val="00EC7F51"/>
    <w:rsid w:val="00ED0387"/>
    <w:rsid w:val="00ED0C9C"/>
    <w:rsid w:val="00ED0E6F"/>
    <w:rsid w:val="00ED1D5E"/>
    <w:rsid w:val="00ED23F0"/>
    <w:rsid w:val="00ED28E4"/>
    <w:rsid w:val="00ED29DA"/>
    <w:rsid w:val="00ED39A6"/>
    <w:rsid w:val="00ED3F07"/>
    <w:rsid w:val="00ED40A0"/>
    <w:rsid w:val="00ED47C5"/>
    <w:rsid w:val="00ED4A32"/>
    <w:rsid w:val="00EE0715"/>
    <w:rsid w:val="00EE0753"/>
    <w:rsid w:val="00EE0930"/>
    <w:rsid w:val="00EE4ED3"/>
    <w:rsid w:val="00EE55C5"/>
    <w:rsid w:val="00EE6555"/>
    <w:rsid w:val="00EE758E"/>
    <w:rsid w:val="00EE75C6"/>
    <w:rsid w:val="00EE7EC0"/>
    <w:rsid w:val="00EF0347"/>
    <w:rsid w:val="00EF1319"/>
    <w:rsid w:val="00EF1D62"/>
    <w:rsid w:val="00EF34DE"/>
    <w:rsid w:val="00EF3682"/>
    <w:rsid w:val="00EF49BB"/>
    <w:rsid w:val="00EF4C5A"/>
    <w:rsid w:val="00EF627D"/>
    <w:rsid w:val="00EF6448"/>
    <w:rsid w:val="00F00808"/>
    <w:rsid w:val="00F01D9D"/>
    <w:rsid w:val="00F01F82"/>
    <w:rsid w:val="00F05488"/>
    <w:rsid w:val="00F0568F"/>
    <w:rsid w:val="00F064E0"/>
    <w:rsid w:val="00F0678C"/>
    <w:rsid w:val="00F07015"/>
    <w:rsid w:val="00F07334"/>
    <w:rsid w:val="00F0764B"/>
    <w:rsid w:val="00F077C3"/>
    <w:rsid w:val="00F10EBF"/>
    <w:rsid w:val="00F115D5"/>
    <w:rsid w:val="00F1288D"/>
    <w:rsid w:val="00F12D35"/>
    <w:rsid w:val="00F16E08"/>
    <w:rsid w:val="00F171E4"/>
    <w:rsid w:val="00F173A9"/>
    <w:rsid w:val="00F20A57"/>
    <w:rsid w:val="00F210BA"/>
    <w:rsid w:val="00F21F5F"/>
    <w:rsid w:val="00F23405"/>
    <w:rsid w:val="00F23E96"/>
    <w:rsid w:val="00F23F42"/>
    <w:rsid w:val="00F24494"/>
    <w:rsid w:val="00F25141"/>
    <w:rsid w:val="00F258F1"/>
    <w:rsid w:val="00F25FA1"/>
    <w:rsid w:val="00F269FA"/>
    <w:rsid w:val="00F26D34"/>
    <w:rsid w:val="00F273A1"/>
    <w:rsid w:val="00F27EAD"/>
    <w:rsid w:val="00F27FFD"/>
    <w:rsid w:val="00F3072F"/>
    <w:rsid w:val="00F31DF7"/>
    <w:rsid w:val="00F31E05"/>
    <w:rsid w:val="00F33364"/>
    <w:rsid w:val="00F343D4"/>
    <w:rsid w:val="00F34E59"/>
    <w:rsid w:val="00F353FE"/>
    <w:rsid w:val="00F35708"/>
    <w:rsid w:val="00F3594B"/>
    <w:rsid w:val="00F37113"/>
    <w:rsid w:val="00F37831"/>
    <w:rsid w:val="00F406A0"/>
    <w:rsid w:val="00F407DB"/>
    <w:rsid w:val="00F40AB8"/>
    <w:rsid w:val="00F4166B"/>
    <w:rsid w:val="00F421AA"/>
    <w:rsid w:val="00F421CB"/>
    <w:rsid w:val="00F4487C"/>
    <w:rsid w:val="00F4538F"/>
    <w:rsid w:val="00F45684"/>
    <w:rsid w:val="00F47142"/>
    <w:rsid w:val="00F476E9"/>
    <w:rsid w:val="00F47AB6"/>
    <w:rsid w:val="00F5176C"/>
    <w:rsid w:val="00F524D2"/>
    <w:rsid w:val="00F529B6"/>
    <w:rsid w:val="00F5491A"/>
    <w:rsid w:val="00F54DF8"/>
    <w:rsid w:val="00F550F5"/>
    <w:rsid w:val="00F57085"/>
    <w:rsid w:val="00F57D55"/>
    <w:rsid w:val="00F6077C"/>
    <w:rsid w:val="00F616CC"/>
    <w:rsid w:val="00F62025"/>
    <w:rsid w:val="00F6380B"/>
    <w:rsid w:val="00F63D74"/>
    <w:rsid w:val="00F64013"/>
    <w:rsid w:val="00F64592"/>
    <w:rsid w:val="00F64F56"/>
    <w:rsid w:val="00F65A9B"/>
    <w:rsid w:val="00F66BB7"/>
    <w:rsid w:val="00F70836"/>
    <w:rsid w:val="00F72DF3"/>
    <w:rsid w:val="00F72EC1"/>
    <w:rsid w:val="00F7348D"/>
    <w:rsid w:val="00F7377D"/>
    <w:rsid w:val="00F73955"/>
    <w:rsid w:val="00F747B2"/>
    <w:rsid w:val="00F762BE"/>
    <w:rsid w:val="00F802FB"/>
    <w:rsid w:val="00F81276"/>
    <w:rsid w:val="00F8145B"/>
    <w:rsid w:val="00F82251"/>
    <w:rsid w:val="00F824D5"/>
    <w:rsid w:val="00F82C7F"/>
    <w:rsid w:val="00F84D13"/>
    <w:rsid w:val="00F863B5"/>
    <w:rsid w:val="00F869C8"/>
    <w:rsid w:val="00F86E64"/>
    <w:rsid w:val="00F86E94"/>
    <w:rsid w:val="00F87453"/>
    <w:rsid w:val="00F9072B"/>
    <w:rsid w:val="00F90C2C"/>
    <w:rsid w:val="00F910A1"/>
    <w:rsid w:val="00F91162"/>
    <w:rsid w:val="00F91430"/>
    <w:rsid w:val="00F91920"/>
    <w:rsid w:val="00F91F45"/>
    <w:rsid w:val="00F92858"/>
    <w:rsid w:val="00F94A5A"/>
    <w:rsid w:val="00F97069"/>
    <w:rsid w:val="00F97A87"/>
    <w:rsid w:val="00F97AA1"/>
    <w:rsid w:val="00FA0864"/>
    <w:rsid w:val="00FA0E4F"/>
    <w:rsid w:val="00FA3788"/>
    <w:rsid w:val="00FA478D"/>
    <w:rsid w:val="00FA4CBF"/>
    <w:rsid w:val="00FA5102"/>
    <w:rsid w:val="00FA5F85"/>
    <w:rsid w:val="00FA6873"/>
    <w:rsid w:val="00FA6B7B"/>
    <w:rsid w:val="00FA72FA"/>
    <w:rsid w:val="00FA7401"/>
    <w:rsid w:val="00FB21BA"/>
    <w:rsid w:val="00FB2662"/>
    <w:rsid w:val="00FB47EB"/>
    <w:rsid w:val="00FB4C5E"/>
    <w:rsid w:val="00FB5227"/>
    <w:rsid w:val="00FB6794"/>
    <w:rsid w:val="00FB78F8"/>
    <w:rsid w:val="00FC004E"/>
    <w:rsid w:val="00FC038D"/>
    <w:rsid w:val="00FC3F65"/>
    <w:rsid w:val="00FC505B"/>
    <w:rsid w:val="00FC53B5"/>
    <w:rsid w:val="00FC53DE"/>
    <w:rsid w:val="00FC59D8"/>
    <w:rsid w:val="00FC6297"/>
    <w:rsid w:val="00FC66F0"/>
    <w:rsid w:val="00FC6E89"/>
    <w:rsid w:val="00FD110E"/>
    <w:rsid w:val="00FD1633"/>
    <w:rsid w:val="00FD1A8D"/>
    <w:rsid w:val="00FD1CB1"/>
    <w:rsid w:val="00FD2C20"/>
    <w:rsid w:val="00FD2CF4"/>
    <w:rsid w:val="00FD310F"/>
    <w:rsid w:val="00FD3AE5"/>
    <w:rsid w:val="00FD4215"/>
    <w:rsid w:val="00FD4F21"/>
    <w:rsid w:val="00FD666F"/>
    <w:rsid w:val="00FD6C49"/>
    <w:rsid w:val="00FD6D43"/>
    <w:rsid w:val="00FD736F"/>
    <w:rsid w:val="00FD751A"/>
    <w:rsid w:val="00FE0241"/>
    <w:rsid w:val="00FE04D5"/>
    <w:rsid w:val="00FE1940"/>
    <w:rsid w:val="00FE254B"/>
    <w:rsid w:val="00FE2E54"/>
    <w:rsid w:val="00FE4E5E"/>
    <w:rsid w:val="00FE584F"/>
    <w:rsid w:val="00FE5A7A"/>
    <w:rsid w:val="00FE655E"/>
    <w:rsid w:val="00FE726C"/>
    <w:rsid w:val="00FE769E"/>
    <w:rsid w:val="00FF04C3"/>
    <w:rsid w:val="00FF06DA"/>
    <w:rsid w:val="00FF09B5"/>
    <w:rsid w:val="00FF0DD1"/>
    <w:rsid w:val="00FF0DF9"/>
    <w:rsid w:val="00FF1FCD"/>
    <w:rsid w:val="00FF2216"/>
    <w:rsid w:val="00FF2584"/>
    <w:rsid w:val="00FF4546"/>
    <w:rsid w:val="00FF727E"/>
    <w:rsid w:val="00FF7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C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7EC3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D38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7D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851E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1FD9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F69EB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F69EB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F69EB"/>
    <w:rPr>
      <w:rFonts w:ascii="Calibri" w:hAnsi="Calibri" w:cs="Calibri"/>
      <w:sz w:val="24"/>
      <w:szCs w:val="24"/>
    </w:rPr>
  </w:style>
  <w:style w:type="paragraph" w:styleId="a3">
    <w:name w:val="Body Text Indent"/>
    <w:basedOn w:val="a"/>
    <w:link w:val="a4"/>
    <w:uiPriority w:val="99"/>
    <w:rsid w:val="00427E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72D64"/>
    <w:rPr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427E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105B36"/>
    <w:rPr>
      <w:sz w:val="28"/>
      <w:szCs w:val="28"/>
    </w:rPr>
  </w:style>
  <w:style w:type="character" w:styleId="a7">
    <w:name w:val="page number"/>
    <w:basedOn w:val="a0"/>
    <w:uiPriority w:val="99"/>
    <w:rsid w:val="00427EC3"/>
  </w:style>
  <w:style w:type="table" w:styleId="a8">
    <w:name w:val="Table Grid"/>
    <w:basedOn w:val="a1"/>
    <w:uiPriority w:val="59"/>
    <w:rsid w:val="00427E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7D389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6D720A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8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F69EB"/>
    <w:rPr>
      <w:sz w:val="24"/>
      <w:szCs w:val="24"/>
    </w:rPr>
  </w:style>
  <w:style w:type="paragraph" w:styleId="ab">
    <w:name w:val="Title"/>
    <w:basedOn w:val="a"/>
    <w:link w:val="ac"/>
    <w:qFormat/>
    <w:rsid w:val="007D3898"/>
    <w:pPr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270B69"/>
    <w:rPr>
      <w:b/>
      <w:bCs/>
      <w:sz w:val="24"/>
      <w:szCs w:val="24"/>
    </w:rPr>
  </w:style>
  <w:style w:type="paragraph" w:styleId="ad">
    <w:name w:val="footer"/>
    <w:basedOn w:val="a"/>
    <w:link w:val="ae"/>
    <w:uiPriority w:val="99"/>
    <w:rsid w:val="007D38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749C"/>
    <w:rPr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rsid w:val="006469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F69EB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rsid w:val="00B52AA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F69E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C231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E01DC3"/>
    <w:rPr>
      <w:sz w:val="24"/>
      <w:szCs w:val="24"/>
    </w:rPr>
  </w:style>
  <w:style w:type="paragraph" w:customStyle="1" w:styleId="af1">
    <w:name w:val="Знак Знак Знак Знак"/>
    <w:basedOn w:val="a"/>
    <w:uiPriority w:val="99"/>
    <w:rsid w:val="00311C4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D421A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9C67E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Subtitle"/>
    <w:basedOn w:val="a"/>
    <w:link w:val="af4"/>
    <w:uiPriority w:val="99"/>
    <w:qFormat/>
    <w:rsid w:val="005833EA"/>
    <w:pPr>
      <w:jc w:val="center"/>
    </w:pPr>
    <w:rPr>
      <w:b/>
      <w:bCs/>
      <w:sz w:val="28"/>
      <w:szCs w:val="28"/>
    </w:rPr>
  </w:style>
  <w:style w:type="character" w:customStyle="1" w:styleId="af4">
    <w:name w:val="Подзаголовок Знак"/>
    <w:basedOn w:val="a0"/>
    <w:link w:val="af3"/>
    <w:uiPriority w:val="99"/>
    <w:locked/>
    <w:rsid w:val="005833EA"/>
    <w:rPr>
      <w:b/>
      <w:bCs/>
      <w:sz w:val="24"/>
      <w:szCs w:val="24"/>
    </w:rPr>
  </w:style>
  <w:style w:type="paragraph" w:styleId="af5">
    <w:name w:val="Document Map"/>
    <w:basedOn w:val="a"/>
    <w:link w:val="af6"/>
    <w:uiPriority w:val="99"/>
    <w:semiHidden/>
    <w:rsid w:val="00826E6B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locked/>
    <w:rsid w:val="00826E6B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490EC4"/>
    <w:pPr>
      <w:ind w:left="720"/>
    </w:pPr>
  </w:style>
  <w:style w:type="character" w:styleId="af8">
    <w:name w:val="Strong"/>
    <w:basedOn w:val="a0"/>
    <w:uiPriority w:val="99"/>
    <w:qFormat/>
    <w:locked/>
    <w:rsid w:val="001750F1"/>
    <w:rPr>
      <w:b/>
      <w:bCs/>
    </w:rPr>
  </w:style>
  <w:style w:type="paragraph" w:customStyle="1" w:styleId="ConsPlusNormal">
    <w:name w:val="ConsPlusNormal"/>
    <w:rsid w:val="006C61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9">
    <w:name w:val="Hyperlink"/>
    <w:basedOn w:val="a0"/>
    <w:uiPriority w:val="99"/>
    <w:rsid w:val="00DA2C0D"/>
    <w:rPr>
      <w:color w:val="auto"/>
      <w:u w:val="single"/>
    </w:rPr>
  </w:style>
  <w:style w:type="paragraph" w:styleId="afa">
    <w:name w:val="Normal (Web)"/>
    <w:basedOn w:val="a"/>
    <w:rsid w:val="00DA2C0D"/>
    <w:pPr>
      <w:spacing w:before="100" w:beforeAutospacing="1" w:after="100" w:afterAutospacing="1"/>
    </w:pPr>
  </w:style>
  <w:style w:type="paragraph" w:customStyle="1" w:styleId="afb">
    <w:name w:val="Всегда"/>
    <w:basedOn w:val="a"/>
    <w:autoRedefine/>
    <w:uiPriority w:val="99"/>
    <w:rsid w:val="00272800"/>
    <w:pPr>
      <w:spacing w:line="360" w:lineRule="auto"/>
      <w:ind w:firstLine="720"/>
      <w:jc w:val="center"/>
    </w:pPr>
    <w:rPr>
      <w:sz w:val="28"/>
      <w:szCs w:val="28"/>
      <w:lang w:eastAsia="en-US"/>
    </w:rPr>
  </w:style>
  <w:style w:type="paragraph" w:styleId="afc">
    <w:name w:val="No Spacing"/>
    <w:uiPriority w:val="1"/>
    <w:qFormat/>
    <w:rsid w:val="00B44A68"/>
    <w:rPr>
      <w:rFonts w:ascii="Calibri" w:hAnsi="Calibri"/>
    </w:rPr>
  </w:style>
  <w:style w:type="paragraph" w:styleId="afd">
    <w:name w:val="caption"/>
    <w:basedOn w:val="a"/>
    <w:next w:val="a"/>
    <w:unhideWhenUsed/>
    <w:qFormat/>
    <w:locked/>
    <w:rsid w:val="00A46742"/>
    <w:rPr>
      <w:b/>
      <w:bCs/>
      <w:sz w:val="20"/>
      <w:szCs w:val="20"/>
    </w:rPr>
  </w:style>
  <w:style w:type="table" w:customStyle="1" w:styleId="12">
    <w:name w:val="Сетка таблицы1"/>
    <w:basedOn w:val="a1"/>
    <w:next w:val="a8"/>
    <w:rsid w:val="002E2AB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015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03AE764FEB085056A34BD1243034BCCAFA34FC898EA061C042901FE465xCF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3.xml"/><Relationship Id="rId22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RAN\DepFin\2005\&#1041;&#1102;&#1076;&#1078;&#1077;&#1090;%202016%20&#1076;&#1086;&#1093;&#1086;&#1076;&#1099;,%20&#1088;&#1072;&#1089;&#1093;&#1086;&#1076;&#1099;\&#1044;&#1059;&#1052;&#1040;\&#1048;&#1089;&#1087;&#1086;&#1083;&#1085;&#1077;&#1085;&#1080;&#1077;%20&#1079;&#1072;%202015%20&#1075;&#1086;&#1076;\&#1076;&#1080;&#1072;&#1075;&#1088;&#1072;&#1084;&#1084;&#1099;%20&#1076;&#1083;&#1103;%20&#1087;&#1086;&#1103;&#1089;&#1085;&#1080;&#1090;&#1077;&#1083;&#1100;&#1085;&#1086;&#108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RAN\DepFin\2005\&#1041;&#1102;&#1076;&#1078;&#1077;&#1090;%202016%20&#1076;&#1086;&#1093;&#1086;&#1076;&#1099;,%20&#1088;&#1072;&#1089;&#1093;&#1086;&#1076;&#1099;\&#1054;&#1090;&#1095;&#1077;&#1090;%20&#1076;&#1077;&#1087;&#1072;&#1088;&#1090;&#1072;&#1084;&#1077;&#1085;&#1090;&#1072;%20&#1092;&#1080;&#1085;&#1072;&#1085;&#1089;&#1086;&#1074;%20&#1079;&#1072;%202015%20&#1075;&#1086;&#1076;\2014%20&#1044;&#1080;&#1072;&#1075;&#1088;&#1072;&#1084;&#1084;&#1099;%20&#1076;&#1077;&#1087;&#1092;&#1080;&#1085;&#1072;%20&#1082;%20&#1086;&#1090;&#1095;&#1077;&#1090;&#1091;%20.xls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URAN\DepFin\2005\&#1041;&#1102;&#1076;&#1078;&#1077;&#1090;%202016%20&#1076;&#1086;&#1093;&#1086;&#1076;&#1099;,%20&#1088;&#1072;&#1089;&#1093;&#1086;&#1076;&#1099;\&#1044;&#1059;&#1052;&#1040;\&#1048;&#1089;&#1087;&#1086;&#1083;&#1085;&#1077;&#1085;&#1080;&#1077;%20&#1079;&#1072;%202015%20&#1075;&#1086;&#1076;\&#1076;&#1080;&#1072;&#1075;&#1088;&#1072;&#1084;&#1084;&#1099;%20&#1076;&#1083;&#1103;%20&#1087;&#1086;&#1103;&#1089;&#1085;&#1080;&#1090;&#1077;&#1083;&#1100;&#1085;&#1086;&#1081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URAN\DepFin\2005\&#1041;&#1102;&#1076;&#1078;&#1077;&#1090;%202016%20&#1076;&#1086;&#1093;&#1086;&#1076;&#1099;,%20&#1088;&#1072;&#1089;&#1093;&#1086;&#1076;&#1099;\&#1044;&#1059;&#1052;&#1040;\&#1048;&#1089;&#1087;&#1086;&#1083;&#1085;&#1077;&#1085;&#1080;&#1077;%20&#1079;&#1072;%202015%20&#1075;&#1086;&#1076;\&#1076;&#1080;&#1072;&#1075;&#1088;&#1072;&#1084;&#1084;&#1099;%20&#1076;&#1083;&#1103;%20&#1087;&#1086;&#1103;&#1089;&#1085;&#1080;&#1090;&#1077;&#1083;&#1100;&#1085;&#1086;&#1081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URAN\DepFin\2005\&#1041;&#1102;&#1076;&#1078;&#1077;&#1090;%202016%20&#1076;&#1086;&#1093;&#1086;&#1076;&#1099;,%20&#1088;&#1072;&#1089;&#1093;&#1086;&#1076;&#1099;\&#1044;&#1059;&#1052;&#1040;\&#1048;&#1089;&#1087;&#1086;&#1083;&#1085;&#1077;&#1085;&#1080;&#1077;%20&#1079;&#1072;%202015%20&#1075;&#1086;&#1076;\&#1076;&#1080;&#1072;&#1075;&#1088;&#1072;&#1084;&#1084;&#1099;%20&#1076;&#1083;&#1103;%20&#1087;&#1086;&#1103;&#1089;&#1085;&#1080;&#1090;&#1077;&#1083;&#1100;&#1085;&#1086;&#108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800" b="1" i="0" u="none" strike="noStrike" baseline="0">
                <a:effectLst/>
              </a:rPr>
              <a:t>Итоги исполнения бюджета района за 2015 год (тыс.руб.)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Лист1!$A$2</c:f>
              <c:strCache>
                <c:ptCount val="1"/>
                <c:pt idx="0">
                  <c:v>Доходы</c:v>
                </c:pt>
              </c:strCache>
            </c:strRef>
          </c:tx>
          <c:dLbls>
            <c:dLbl>
              <c:idx val="0"/>
              <c:layout>
                <c:manualLayout>
                  <c:x val="-1.3729306224781603E-2"/>
                  <c:y val="-5.6666152025114493E-3"/>
                </c:manualLayout>
              </c:layout>
              <c:showVal val="1"/>
            </c:dLbl>
            <c:dLbl>
              <c:idx val="1"/>
              <c:layout>
                <c:manualLayout>
                  <c:x val="-3.4608375445606659E-2"/>
                  <c:y val="-4.7705213318923459E-3"/>
                </c:manualLayout>
              </c:layout>
              <c:showVal val="1"/>
            </c:dLbl>
            <c:dLbl>
              <c:idx val="2"/>
              <c:layout>
                <c:manualLayout>
                  <c:x val="-2.1857926632234216E-2"/>
                  <c:y val="-1.0437051532941938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Лист1!$B$1:$E$1</c:f>
              <c:strCache>
                <c:ptCount val="3"/>
                <c:pt idx="0">
                  <c:v>Первоначальный утвержденный план</c:v>
                </c:pt>
                <c:pt idx="1">
                  <c:v>Уточненный план на 31.12.2015</c:v>
                </c:pt>
                <c:pt idx="2">
                  <c:v>Исполнение на 31.12.2015</c:v>
                </c:pt>
              </c:strCache>
            </c:strRef>
          </c:cat>
          <c:val>
            <c:numRef>
              <c:f>Лист1!$B$2:$E$2</c:f>
              <c:numCache>
                <c:formatCode>#,##0.0</c:formatCode>
                <c:ptCount val="3"/>
                <c:pt idx="0">
                  <c:v>3584461.9</c:v>
                </c:pt>
                <c:pt idx="1">
                  <c:v>4892381.4180000024</c:v>
                </c:pt>
                <c:pt idx="2">
                  <c:v>4799794.3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Расходы</c:v>
                </c:pt>
              </c:strCache>
            </c:strRef>
          </c:tx>
          <c:dLbls>
            <c:dLbl>
              <c:idx val="0"/>
              <c:layout>
                <c:manualLayout>
                  <c:x val="6.1930792124663681E-2"/>
                  <c:y val="-1.3046314416177445E-2"/>
                </c:manualLayout>
              </c:layout>
              <c:showVal val="1"/>
            </c:dLbl>
            <c:dLbl>
              <c:idx val="1"/>
              <c:layout>
                <c:manualLayout>
                  <c:x val="6.4056724252752092E-2"/>
                  <c:y val="-1.0406258041274262E-2"/>
                </c:manualLayout>
              </c:layout>
              <c:showVal val="1"/>
            </c:dLbl>
            <c:dLbl>
              <c:idx val="2"/>
              <c:layout>
                <c:manualLayout>
                  <c:x val="8.9253200414956393E-2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Лист1!$B$1:$E$1</c:f>
              <c:strCache>
                <c:ptCount val="3"/>
                <c:pt idx="0">
                  <c:v>Первоначальный утвержденный план</c:v>
                </c:pt>
                <c:pt idx="1">
                  <c:v>Уточненный план на 31.12.2015</c:v>
                </c:pt>
                <c:pt idx="2">
                  <c:v>Исполнение на 31.12.2015</c:v>
                </c:pt>
              </c:strCache>
            </c:strRef>
          </c:cat>
          <c:val>
            <c:numRef>
              <c:f>Лист1!$B$3:$E$3</c:f>
              <c:numCache>
                <c:formatCode>#,##0.0</c:formatCode>
                <c:ptCount val="3"/>
                <c:pt idx="0">
                  <c:v>3658361.9</c:v>
                </c:pt>
                <c:pt idx="1">
                  <c:v>5448184.7940000007</c:v>
                </c:pt>
                <c:pt idx="2">
                  <c:v>4858839.2310000034</c:v>
                </c:pt>
              </c:numCache>
            </c:numRef>
          </c:val>
        </c:ser>
        <c:dLbls>
          <c:showVal val="1"/>
        </c:dLbls>
        <c:shape val="cylinder"/>
        <c:axId val="132347392"/>
        <c:axId val="132348928"/>
        <c:axId val="0"/>
      </c:bar3DChart>
      <c:catAx>
        <c:axId val="132347392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32348928"/>
        <c:crosses val="autoZero"/>
        <c:auto val="1"/>
        <c:lblAlgn val="ctr"/>
        <c:lblOffset val="100"/>
      </c:catAx>
      <c:valAx>
        <c:axId val="132348928"/>
        <c:scaling>
          <c:orientation val="minMax"/>
        </c:scaling>
        <c:axPos val="l"/>
        <c:majorGridlines/>
        <c:numFmt formatCode="#,##0.0" sourceLinked="1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3234739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Уточнения плана по доходам  в течение 2015 года (тыс. рублей)</a:t>
            </a:r>
          </a:p>
        </c:rich>
      </c:tx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5174825174825177"/>
          <c:y val="0.18200836820083691"/>
          <c:w val="0.68531468531468553"/>
          <c:h val="0.6778242677824301"/>
        </c:manualLayout>
      </c:layout>
      <c:barChart>
        <c:barDir val="bar"/>
        <c:grouping val="clustered"/>
        <c:ser>
          <c:idx val="0"/>
          <c:order val="0"/>
          <c:tx>
            <c:strRef>
              <c:f>'Диаграмма 2(доходы)'!$C$4</c:f>
              <c:strCache>
                <c:ptCount val="1"/>
                <c:pt idx="0">
                  <c:v>доходы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dLbls>
            <c:dLbl>
              <c:idx val="2"/>
              <c:layout>
                <c:manualLayout>
                  <c:x val="1.6783216783216783E-2"/>
                  <c:y val="8.3682008368201714E-3"/>
                </c:manualLayout>
              </c:layout>
              <c:dLblPos val="outEnd"/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 4 294 65</a:t>
                    </a:r>
                    <a:r>
                      <a:rPr lang="ru-RU"/>
                      <a:t>1</a:t>
                    </a:r>
                    <a:r>
                      <a:rPr lang="en-US"/>
                      <a:t>,</a:t>
                    </a:r>
                    <a:r>
                      <a:rPr lang="ru-RU"/>
                      <a:t>9</a:t>
                    </a:r>
                    <a:r>
                      <a:rPr lang="en-US"/>
                      <a:t>   </a:t>
                    </a:r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 4 759 554,</a:t>
                    </a:r>
                    <a:r>
                      <a:rPr lang="ru-RU"/>
                      <a:t>5</a:t>
                    </a:r>
                    <a:r>
                      <a:rPr lang="en-US"/>
                      <a:t>  </a:t>
                    </a:r>
                  </a:p>
                </c:rich>
              </c:tx>
              <c:showVal val="1"/>
            </c:dLbl>
            <c:dLbl>
              <c:idx val="5"/>
              <c:layout>
                <c:manualLayout>
                  <c:x val="1.199400299850076E-2"/>
                  <c:y val="-3.0165912518854096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2.7385537013265154E-2"/>
                  <c:y val="5.5788005578800304E-3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1" i="1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trendline>
            <c:spPr>
              <a:ln w="38100" cmpd="sng">
                <a:solidFill>
                  <a:srgbClr val="FF0000"/>
                </a:solidFill>
              </a:ln>
            </c:spPr>
            <c:trendlineType val="poly"/>
            <c:order val="2"/>
          </c:trendline>
          <c:cat>
            <c:strRef>
              <c:f>'Диаграмма 2(доходы)'!$D$3:$J$3</c:f>
              <c:strCache>
                <c:ptCount val="7"/>
                <c:pt idx="0">
                  <c:v>Дума 28.11.14г. № 586</c:v>
                </c:pt>
                <c:pt idx="1">
                  <c:v>Дума 23.01.2015 г. № 614</c:v>
                </c:pt>
                <c:pt idx="2">
                  <c:v> Дума 29.04.2015 г.№ 647</c:v>
                </c:pt>
                <c:pt idx="3">
                  <c:v>Дума 27.07.2015 г.№ 678</c:v>
                </c:pt>
                <c:pt idx="4">
                  <c:v>Дума 15.10.2015 г.№ 702</c:v>
                </c:pt>
                <c:pt idx="5">
                  <c:v>Дума 25.12.2015 г.№ 724</c:v>
                </c:pt>
                <c:pt idx="6">
                  <c:v>Уточненный план на 31.12.2015</c:v>
                </c:pt>
              </c:strCache>
            </c:strRef>
          </c:cat>
          <c:val>
            <c:numRef>
              <c:f>'Диаграмма 2(доходы)'!$D$4:$J$4</c:f>
              <c:numCache>
                <c:formatCode>_-* #,##0.0_р_._-;\-* #,##0.0_р_._-;_-* "-"??_р_._-;_-@_-</c:formatCode>
                <c:ptCount val="7"/>
                <c:pt idx="0">
                  <c:v>3584461.9</c:v>
                </c:pt>
                <c:pt idx="1">
                  <c:v>3753304.2</c:v>
                </c:pt>
                <c:pt idx="2">
                  <c:v>3828213.3</c:v>
                </c:pt>
                <c:pt idx="3">
                  <c:v>4294652</c:v>
                </c:pt>
                <c:pt idx="4">
                  <c:v>4759554.6000000006</c:v>
                </c:pt>
                <c:pt idx="5">
                  <c:v>4892452.7</c:v>
                </c:pt>
                <c:pt idx="6" formatCode="#,##0.0">
                  <c:v>4892381.4000000004</c:v>
                </c:pt>
              </c:numCache>
            </c:numRef>
          </c:val>
        </c:ser>
        <c:gapWidth val="75"/>
        <c:axId val="138305536"/>
        <c:axId val="138307072"/>
      </c:barChart>
      <c:catAx>
        <c:axId val="138305536"/>
        <c:scaling>
          <c:orientation val="minMax"/>
        </c:scaling>
        <c:axPos val="l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11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8307072"/>
        <c:crosses val="autoZero"/>
        <c:auto val="1"/>
        <c:lblAlgn val="ctr"/>
        <c:lblOffset val="100"/>
      </c:catAx>
      <c:valAx>
        <c:axId val="138307072"/>
        <c:scaling>
          <c:orientation val="minMax"/>
        </c:scaling>
        <c:axPos val="b"/>
        <c:numFmt formatCode="#,##0" sourceLinked="0"/>
        <c:maj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8305536"/>
        <c:crosses val="autoZero"/>
        <c:crossBetween val="between"/>
        <c:majorUnit val="1500000"/>
      </c:valAx>
      <c:spPr>
        <a:solidFill>
          <a:srgbClr val="FFFFFF"/>
        </a:solidFill>
      </c:spPr>
    </c:plotArea>
    <c:legend>
      <c:legendPos val="b"/>
      <c:legendEntry>
        <c:idx val="1"/>
        <c:delete val="1"/>
      </c:legendEntry>
      <c:txPr>
        <a:bodyPr/>
        <a:lstStyle/>
        <a:p>
          <a:pPr>
            <a:defRPr sz="1470" b="0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1000" b="0" i="1" u="none" strike="noStrike" baseline="0">
          <a:solidFill>
            <a:srgbClr val="00808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/>
            </a:pPr>
            <a:r>
              <a:rPr lang="ru-RU" sz="1800" b="1" i="1">
                <a:effectLst/>
              </a:rPr>
              <a:t>Изменение бюджетных ассигнований по расходам в 2015 году </a:t>
            </a:r>
            <a:r>
              <a:rPr lang="ru-RU" sz="1800">
                <a:effectLst/>
              </a:rPr>
              <a:t>(тыс. рублей)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Лист2!$B$1</c:f>
              <c:strCache>
                <c:ptCount val="1"/>
                <c:pt idx="0">
                  <c:v>Сумма</c:v>
                </c:pt>
              </c:strCache>
            </c:strRef>
          </c:tx>
          <c:spPr>
            <a:gradFill>
              <a:gsLst>
                <a:gs pos="0">
                  <a:srgbClr val="00B050"/>
                </a:gs>
                <a:gs pos="56000">
                  <a:srgbClr val="85C2FF"/>
                </a:gs>
                <a:gs pos="82000">
                  <a:srgbClr val="C4D6EB"/>
                </a:gs>
                <a:gs pos="100000">
                  <a:srgbClr val="FFEBFA"/>
                </a:gs>
              </a:gsLst>
              <a:lin ang="5400000" scaled="0"/>
            </a:gradFill>
          </c:spPr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inEnd"/>
            <c:showVal val="1"/>
          </c:dLbls>
          <c:cat>
            <c:strRef>
              <c:f>Лист2!$A$2:$A$8</c:f>
              <c:strCache>
                <c:ptCount val="7"/>
                <c:pt idx="0">
                  <c:v>Дума от 28.11.2014 №586</c:v>
                </c:pt>
                <c:pt idx="1">
                  <c:v>Дума от 23.01.2015 №614</c:v>
                </c:pt>
                <c:pt idx="2">
                  <c:v>Дума от 29.04.2015 №647</c:v>
                </c:pt>
                <c:pt idx="3">
                  <c:v>Дума от 27.07.2015 №678</c:v>
                </c:pt>
                <c:pt idx="4">
                  <c:v>Дума от 15.10.2015 №702</c:v>
                </c:pt>
                <c:pt idx="5">
                  <c:v>Дума от 25.12.2015 №724</c:v>
                </c:pt>
                <c:pt idx="6">
                  <c:v>Уточненный план на 31.12.2015</c:v>
                </c:pt>
              </c:strCache>
            </c:strRef>
          </c:cat>
          <c:val>
            <c:numRef>
              <c:f>Лист2!$B$2:$B$8</c:f>
              <c:numCache>
                <c:formatCode>#,##0.0</c:formatCode>
                <c:ptCount val="7"/>
                <c:pt idx="0">
                  <c:v>3658361.9</c:v>
                </c:pt>
                <c:pt idx="1">
                  <c:v>4293266.1000000006</c:v>
                </c:pt>
                <c:pt idx="2">
                  <c:v>4388817.5</c:v>
                </c:pt>
                <c:pt idx="3">
                  <c:v>4855256.1000000006</c:v>
                </c:pt>
                <c:pt idx="4">
                  <c:v>5320158.7</c:v>
                </c:pt>
                <c:pt idx="5">
                  <c:v>5453056.9000000004</c:v>
                </c:pt>
                <c:pt idx="6">
                  <c:v>5448184.8000000007</c:v>
                </c:pt>
              </c:numCache>
            </c:numRef>
          </c:val>
        </c:ser>
        <c:gapWidth val="75"/>
        <c:overlap val="40"/>
        <c:axId val="138340224"/>
        <c:axId val="138341760"/>
      </c:barChart>
      <c:catAx>
        <c:axId val="138340224"/>
        <c:scaling>
          <c:orientation val="minMax"/>
        </c:scaling>
        <c:axPos val="l"/>
        <c:majorTickMark val="none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38341760"/>
        <c:crosses val="autoZero"/>
        <c:auto val="1"/>
        <c:lblAlgn val="ctr"/>
        <c:lblOffset val="100"/>
      </c:catAx>
      <c:valAx>
        <c:axId val="138341760"/>
        <c:scaling>
          <c:orientation val="minMax"/>
        </c:scaling>
        <c:delete val="1"/>
        <c:axPos val="b"/>
        <c:numFmt formatCode="#,##0.0" sourceLinked="1"/>
        <c:majorTickMark val="none"/>
        <c:tickLblPos val="nextTo"/>
        <c:crossAx val="138340224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8.6810305794524728E-2"/>
          <c:y val="0.20831438534115801"/>
          <c:w val="0.83385951931324165"/>
          <c:h val="0.75574530532817163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9.736075066353031E-2"/>
                  <c:y val="-9.9783218395992065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3.8923332339418304E-2"/>
                  <c:y val="-0.25438946413867075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1.2744935634798811E-2"/>
                  <c:y val="-7.3051155180518107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2.4077039458426843E-3"/>
                  <c:y val="1.3843348900965486E-3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9.1164095371669574E-3"/>
                  <c:y val="0.1298815541726443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-7.1219165626737052E-2"/>
                  <c:y val="6.9565362063142802E-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5.0169738600346812E-2"/>
                  <c:y val="4.9409989164744483E-2"/>
                </c:manualLayout>
              </c:layout>
              <c:showCatName val="1"/>
              <c:showPercent val="1"/>
            </c:dLbl>
            <c:dLbl>
              <c:idx val="11"/>
              <c:layout>
                <c:manualLayout>
                  <c:x val="0.15822744457083199"/>
                  <c:y val="-0.16243398162557901"/>
                </c:manualLayout>
              </c:layout>
              <c:showCatName val="1"/>
              <c:showPercent val="1"/>
            </c:dLbl>
            <c:dLbl>
              <c:idx val="12"/>
              <c:layout>
                <c:manualLayout>
                  <c:x val="0.15976057691245821"/>
                  <c:y val="-0.12872688998333598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Лист3!$B$2:$B$14</c:f>
              <c:strCache>
                <c:ptCount val="13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безопасность и правоохранительная деятельность</c:v>
                </c:pt>
                <c:pt idx="3">
                  <c:v>Национальная экономика</c:v>
                </c:pt>
                <c:pt idx="4">
                  <c:v>Жилищно-коммунальное хозяйство</c:v>
                </c:pt>
                <c:pt idx="5">
                  <c:v>Охрана окружающей среды</c:v>
                </c:pt>
                <c:pt idx="6">
                  <c:v>Образование</c:v>
                </c:pt>
                <c:pt idx="7">
                  <c:v>Культура и кинематография</c:v>
                </c:pt>
                <c:pt idx="8">
                  <c:v>Социальная политика</c:v>
                </c:pt>
                <c:pt idx="9">
                  <c:v>Физическая культура и спорт</c:v>
                </c:pt>
                <c:pt idx="10">
                  <c:v>Средства массовой информации</c:v>
                </c:pt>
                <c:pt idx="11">
                  <c:v>Обслуживание государственного и муниципального долга</c:v>
                </c:pt>
                <c:pt idx="12">
                  <c:v>Межбюджетные трансферты </c:v>
                </c:pt>
              </c:strCache>
            </c:strRef>
          </c:cat>
          <c:val>
            <c:numRef>
              <c:f>Лист3!$C$2:$C$14</c:f>
              <c:numCache>
                <c:formatCode>#,##0.0</c:formatCode>
                <c:ptCount val="13"/>
                <c:pt idx="0">
                  <c:v>642425</c:v>
                </c:pt>
                <c:pt idx="1">
                  <c:v>4533</c:v>
                </c:pt>
                <c:pt idx="2">
                  <c:v>62831.5</c:v>
                </c:pt>
                <c:pt idx="3">
                  <c:v>478980.5</c:v>
                </c:pt>
                <c:pt idx="4">
                  <c:v>825825.9</c:v>
                </c:pt>
                <c:pt idx="5">
                  <c:v>2767.4</c:v>
                </c:pt>
                <c:pt idx="6">
                  <c:v>1681056.2</c:v>
                </c:pt>
                <c:pt idx="7">
                  <c:v>153963.5</c:v>
                </c:pt>
                <c:pt idx="8">
                  <c:v>133708.9</c:v>
                </c:pt>
                <c:pt idx="9">
                  <c:v>141007.6</c:v>
                </c:pt>
                <c:pt idx="10">
                  <c:v>44708.2</c:v>
                </c:pt>
                <c:pt idx="11">
                  <c:v>1</c:v>
                </c:pt>
                <c:pt idx="12">
                  <c:v>687030.2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autoTitleDeleted val="1"/>
    <c:plotArea>
      <c:layout/>
      <c:pie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0.21329245228563801"/>
                  <c:y val="2.3994811932555125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10442146866182478"/>
                  <c:y val="0.26582003125095854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0.14582446275716232"/>
                  <c:y val="-0.1227488587272897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3.4511210031475691E-2"/>
                  <c:y val="0.14786053494285978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7.1198486993782964E-2"/>
                  <c:y val="7.4065381905082994E-2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-5.7766686020651319E-2"/>
                  <c:y val="-0.1084747285966686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9.0576646871275883E-4"/>
                  <c:y val="0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-5.6015456024012519E-2"/>
                  <c:y val="-1.454313347018393E-2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Лист4!$A$2:$A$9</c:f>
              <c:strCache>
                <c:ptCount val="7"/>
                <c:pt idx="0">
                  <c:v>Оплата труда и начисления на выплаты по оплате труда</c:v>
                </c:pt>
                <c:pt idx="1">
                  <c:v>Оплата работ, услуг</c:v>
                </c:pt>
                <c:pt idx="2">
                  <c:v>Безвозмездные перечисления организациям</c:v>
                </c:pt>
                <c:pt idx="3">
                  <c:v>Безвозмездные перечисления бюджетам</c:v>
                </c:pt>
                <c:pt idx="4">
                  <c:v>Социальное обеспечение</c:v>
                </c:pt>
                <c:pt idx="5">
                  <c:v>Прочие расходы</c:v>
                </c:pt>
                <c:pt idx="6">
                  <c:v>Поступление нефинансовых активов</c:v>
                </c:pt>
              </c:strCache>
            </c:strRef>
          </c:cat>
          <c:val>
            <c:numRef>
              <c:f>Лист4!$B$2:$B$9</c:f>
              <c:numCache>
                <c:formatCode>#,##0.0</c:formatCode>
                <c:ptCount val="7"/>
                <c:pt idx="0">
                  <c:v>538821.5</c:v>
                </c:pt>
                <c:pt idx="1">
                  <c:v>264854.2</c:v>
                </c:pt>
                <c:pt idx="2">
                  <c:v>2339916.1</c:v>
                </c:pt>
                <c:pt idx="3">
                  <c:v>750302</c:v>
                </c:pt>
                <c:pt idx="4">
                  <c:v>68811.600000000006</c:v>
                </c:pt>
                <c:pt idx="5">
                  <c:v>15445.6</c:v>
                </c:pt>
                <c:pt idx="6">
                  <c:v>880687.3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0.84064</cdr:x>
      <cdr:y>0.22789</cdr:y>
    </cdr:from>
    <cdr:to>
      <cdr:x>0.97069</cdr:x>
      <cdr:y>0.92509</cdr:y>
    </cdr:to>
    <cdr:cxnSp macro="">
      <cdr:nvCxnSpPr>
        <cdr:cNvPr id="3" name="Прямая со стрелкой 2"/>
        <cdr:cNvCxnSpPr/>
      </cdr:nvCxnSpPr>
      <cdr:spPr>
        <a:xfrm xmlns:a="http://schemas.openxmlformats.org/drawingml/2006/main" flipV="1">
          <a:off x="5172075" y="962025"/>
          <a:ext cx="800100" cy="2943225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0">
          <a:schemeClr val="accent6"/>
        </a:fillRef>
        <a:effectRef xmlns:a="http://schemas.openxmlformats.org/drawingml/2006/main" idx="1">
          <a:schemeClr val="accent6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11127-BD69-4648-9D14-27527B14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8867</TotalTime>
  <Pages>41</Pages>
  <Words>9205</Words>
  <Characters>52470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komfin</Company>
  <LinksUpToDate>false</LinksUpToDate>
  <CharactersWithSpaces>61552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Kuklina</dc:creator>
  <cp:keywords/>
  <dc:description/>
  <cp:lastModifiedBy>BaevaVM</cp:lastModifiedBy>
  <cp:revision>1241</cp:revision>
  <cp:lastPrinted>2016-03-28T09:06:00Z</cp:lastPrinted>
  <dcterms:created xsi:type="dcterms:W3CDTF">2012-03-25T11:40:00Z</dcterms:created>
  <dcterms:modified xsi:type="dcterms:W3CDTF">2016-05-06T07:37:00Z</dcterms:modified>
</cp:coreProperties>
</file>